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3B31" w:rsidRPr="009F3D15" w:rsidRDefault="00163B31" w:rsidP="00163B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9F3D15">
        <w:rPr>
          <w:sz w:val="28"/>
          <w:szCs w:val="28"/>
        </w:rPr>
        <w:t>БЮДЖЕТНОЕ ПРОФЕССИОНАЛЬНОЕ ОБРАЗОВАТЕЛЬНОЕ УЧРЕЖДЕНИЕ ОРЛОВСКОЙ ОБЛАСТИ</w:t>
      </w:r>
    </w:p>
    <w:p w:rsidR="00163B31" w:rsidRPr="009F3D15" w:rsidRDefault="00163B31" w:rsidP="00163B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9F3D15">
        <w:rPr>
          <w:sz w:val="28"/>
          <w:szCs w:val="28"/>
        </w:rPr>
        <w:t>«ОРЛОВСКИЙ ТЕХНОЛОГИЧЕСКИЙ ТЕХНИКУМ»</w:t>
      </w:r>
    </w:p>
    <w:p w:rsidR="00F67E20" w:rsidRPr="00091FD2" w:rsidRDefault="00F67E20" w:rsidP="00F67E20">
      <w:pPr>
        <w:widowControl w:val="0"/>
        <w:suppressAutoHyphens/>
        <w:autoSpaceDE w:val="0"/>
        <w:autoSpaceDN w:val="0"/>
        <w:adjustRightInd w:val="0"/>
        <w:jc w:val="right"/>
        <w:rPr>
          <w:caps/>
        </w:rPr>
      </w:pPr>
    </w:p>
    <w:p w:rsidR="00F67E20" w:rsidRPr="00091FD2" w:rsidRDefault="00F67E20" w:rsidP="00F67E20">
      <w:pPr>
        <w:jc w:val="both"/>
        <w:rPr>
          <w:b/>
          <w:bCs/>
          <w:sz w:val="28"/>
          <w:szCs w:val="28"/>
        </w:rPr>
      </w:pPr>
    </w:p>
    <w:p w:rsidR="00361A11" w:rsidRDefault="00361A11" w:rsidP="003F4F4D">
      <w:pPr>
        <w:jc w:val="center"/>
        <w:rPr>
          <w:b/>
          <w:sz w:val="22"/>
          <w:szCs w:val="22"/>
        </w:rPr>
      </w:pPr>
    </w:p>
    <w:p w:rsidR="00361A11" w:rsidRDefault="00361A11" w:rsidP="00A13604">
      <w:pPr>
        <w:jc w:val="both"/>
        <w:rPr>
          <w:b/>
          <w:sz w:val="22"/>
          <w:szCs w:val="22"/>
        </w:rPr>
      </w:pPr>
    </w:p>
    <w:p w:rsidR="00361A11" w:rsidRDefault="00361A11" w:rsidP="00A13604">
      <w:pPr>
        <w:jc w:val="both"/>
        <w:rPr>
          <w:b/>
          <w:sz w:val="22"/>
          <w:szCs w:val="22"/>
        </w:rPr>
      </w:pPr>
    </w:p>
    <w:p w:rsidR="00361A11" w:rsidRDefault="00361A11" w:rsidP="00A13604">
      <w:pPr>
        <w:jc w:val="both"/>
        <w:rPr>
          <w:b/>
          <w:sz w:val="22"/>
          <w:szCs w:val="22"/>
        </w:rPr>
      </w:pPr>
    </w:p>
    <w:p w:rsidR="00361A11" w:rsidRDefault="00361A11" w:rsidP="00A13604">
      <w:pPr>
        <w:jc w:val="both"/>
        <w:rPr>
          <w:b/>
          <w:sz w:val="22"/>
          <w:szCs w:val="22"/>
        </w:rPr>
      </w:pPr>
    </w:p>
    <w:p w:rsidR="00361A11" w:rsidRDefault="00361A11" w:rsidP="00A13604">
      <w:pPr>
        <w:jc w:val="both"/>
        <w:rPr>
          <w:b/>
          <w:sz w:val="22"/>
          <w:szCs w:val="22"/>
        </w:rPr>
      </w:pPr>
    </w:p>
    <w:p w:rsidR="00361A11" w:rsidRDefault="00361A11" w:rsidP="00A13604">
      <w:pPr>
        <w:jc w:val="both"/>
        <w:rPr>
          <w:b/>
          <w:sz w:val="22"/>
          <w:szCs w:val="22"/>
        </w:rPr>
      </w:pPr>
    </w:p>
    <w:p w:rsidR="00361A11" w:rsidRDefault="00361A11" w:rsidP="00A13604">
      <w:pPr>
        <w:jc w:val="both"/>
        <w:rPr>
          <w:b/>
          <w:sz w:val="22"/>
          <w:szCs w:val="22"/>
        </w:rPr>
      </w:pPr>
    </w:p>
    <w:p w:rsidR="00361A11" w:rsidRDefault="00361A11" w:rsidP="00A13604">
      <w:pPr>
        <w:jc w:val="both"/>
        <w:rPr>
          <w:b/>
          <w:sz w:val="22"/>
          <w:szCs w:val="22"/>
        </w:rPr>
      </w:pPr>
    </w:p>
    <w:p w:rsidR="00361A11" w:rsidRDefault="00361A11" w:rsidP="00A13604">
      <w:pPr>
        <w:jc w:val="both"/>
        <w:rPr>
          <w:b/>
          <w:sz w:val="22"/>
          <w:szCs w:val="22"/>
        </w:rPr>
      </w:pPr>
    </w:p>
    <w:p w:rsidR="00361A11" w:rsidRDefault="00361A11" w:rsidP="00A13604">
      <w:pPr>
        <w:jc w:val="both"/>
        <w:rPr>
          <w:b/>
          <w:sz w:val="22"/>
          <w:szCs w:val="22"/>
        </w:rPr>
      </w:pPr>
    </w:p>
    <w:p w:rsidR="00361A11" w:rsidRDefault="00361A11" w:rsidP="003F4F4D">
      <w:pPr>
        <w:spacing w:line="360" w:lineRule="auto"/>
        <w:jc w:val="center"/>
        <w:rPr>
          <w:b/>
          <w:sz w:val="28"/>
          <w:szCs w:val="28"/>
        </w:rPr>
      </w:pPr>
      <w:r>
        <w:rPr>
          <w:b/>
          <w:sz w:val="28"/>
          <w:szCs w:val="28"/>
        </w:rPr>
        <w:t>МЕТОДИЧЕСКИЕ РЕКОМЕНДАЦИИ</w:t>
      </w:r>
    </w:p>
    <w:p w:rsidR="00361A11" w:rsidRDefault="00361A11" w:rsidP="003F4F4D">
      <w:pPr>
        <w:spacing w:line="360" w:lineRule="auto"/>
        <w:jc w:val="center"/>
        <w:rPr>
          <w:b/>
          <w:sz w:val="28"/>
          <w:szCs w:val="28"/>
        </w:rPr>
      </w:pPr>
      <w:r>
        <w:rPr>
          <w:b/>
          <w:sz w:val="28"/>
          <w:szCs w:val="28"/>
        </w:rPr>
        <w:t>ПО ОРГАНИЗАЦИИ ВНЕАУДИТОРНОЙ</w:t>
      </w:r>
    </w:p>
    <w:p w:rsidR="00361A11" w:rsidRDefault="00361A11" w:rsidP="003F4F4D">
      <w:pPr>
        <w:spacing w:line="360" w:lineRule="auto"/>
        <w:jc w:val="center"/>
        <w:rPr>
          <w:b/>
          <w:sz w:val="28"/>
          <w:szCs w:val="28"/>
        </w:rPr>
      </w:pPr>
      <w:r>
        <w:rPr>
          <w:b/>
          <w:sz w:val="28"/>
          <w:szCs w:val="28"/>
        </w:rPr>
        <w:t>САМОСТОЯТЕЛЬНОЙ РАБОТЫ</w:t>
      </w:r>
    </w:p>
    <w:p w:rsidR="003A24A3" w:rsidRDefault="003A24A3" w:rsidP="003A24A3">
      <w:pPr>
        <w:spacing w:line="360" w:lineRule="auto"/>
        <w:jc w:val="center"/>
        <w:rPr>
          <w:sz w:val="28"/>
          <w:szCs w:val="28"/>
        </w:rPr>
      </w:pPr>
      <w:r>
        <w:rPr>
          <w:sz w:val="28"/>
          <w:szCs w:val="28"/>
        </w:rPr>
        <w:t>п</w:t>
      </w:r>
      <w:r w:rsidRPr="00361A11">
        <w:rPr>
          <w:sz w:val="28"/>
          <w:szCs w:val="28"/>
        </w:rPr>
        <w:t>о</w:t>
      </w:r>
      <w:r>
        <w:rPr>
          <w:sz w:val="28"/>
          <w:szCs w:val="28"/>
        </w:rPr>
        <w:t xml:space="preserve"> </w:t>
      </w:r>
      <w:r w:rsidR="00B35E8F">
        <w:rPr>
          <w:sz w:val="28"/>
          <w:szCs w:val="28"/>
        </w:rPr>
        <w:t xml:space="preserve">учебной </w:t>
      </w:r>
      <w:r>
        <w:rPr>
          <w:sz w:val="28"/>
          <w:szCs w:val="28"/>
        </w:rPr>
        <w:t>дисциплине</w:t>
      </w:r>
    </w:p>
    <w:p w:rsidR="003A24A3" w:rsidRPr="00AC2C7B" w:rsidRDefault="003A24A3" w:rsidP="003A24A3">
      <w:pPr>
        <w:spacing w:line="360" w:lineRule="auto"/>
        <w:jc w:val="center"/>
        <w:rPr>
          <w:b/>
          <w:sz w:val="28"/>
          <w:szCs w:val="28"/>
        </w:rPr>
      </w:pPr>
      <w:r w:rsidRPr="00AC2C7B">
        <w:rPr>
          <w:b/>
          <w:sz w:val="28"/>
          <w:szCs w:val="28"/>
        </w:rPr>
        <w:t>«</w:t>
      </w:r>
      <w:r w:rsidR="00A22ED1">
        <w:rPr>
          <w:b/>
          <w:sz w:val="32"/>
          <w:szCs w:val="32"/>
        </w:rPr>
        <w:t>Материаловедение</w:t>
      </w:r>
      <w:r w:rsidRPr="00AC2C7B">
        <w:rPr>
          <w:b/>
          <w:sz w:val="28"/>
          <w:szCs w:val="28"/>
        </w:rPr>
        <w:t>»</w:t>
      </w:r>
    </w:p>
    <w:p w:rsidR="00385894" w:rsidRDefault="003A24A3" w:rsidP="003A24A3">
      <w:pPr>
        <w:spacing w:line="360" w:lineRule="auto"/>
        <w:jc w:val="center"/>
        <w:rPr>
          <w:sz w:val="28"/>
          <w:szCs w:val="28"/>
        </w:rPr>
      </w:pPr>
      <w:r>
        <w:rPr>
          <w:sz w:val="28"/>
          <w:szCs w:val="28"/>
        </w:rPr>
        <w:t xml:space="preserve">для специальности </w:t>
      </w:r>
      <w:r w:rsidR="0002319F">
        <w:rPr>
          <w:sz w:val="28"/>
          <w:szCs w:val="28"/>
        </w:rPr>
        <w:t>22.02.03</w:t>
      </w:r>
    </w:p>
    <w:p w:rsidR="00AC2C7B" w:rsidRPr="00AC2C7B" w:rsidRDefault="0002319F" w:rsidP="003A24A3">
      <w:pPr>
        <w:spacing w:line="360" w:lineRule="auto"/>
        <w:jc w:val="center"/>
        <w:rPr>
          <w:b/>
          <w:sz w:val="28"/>
          <w:szCs w:val="28"/>
        </w:rPr>
      </w:pPr>
      <w:r>
        <w:rPr>
          <w:b/>
          <w:sz w:val="28"/>
          <w:szCs w:val="28"/>
        </w:rPr>
        <w:t>Литейное производство черных и цветных металлов</w:t>
      </w:r>
    </w:p>
    <w:p w:rsidR="003A24A3" w:rsidRDefault="003A24A3" w:rsidP="003A24A3">
      <w:pPr>
        <w:spacing w:line="360" w:lineRule="auto"/>
        <w:jc w:val="center"/>
        <w:rPr>
          <w:sz w:val="28"/>
          <w:szCs w:val="28"/>
        </w:rPr>
      </w:pPr>
      <w:r>
        <w:rPr>
          <w:sz w:val="28"/>
          <w:szCs w:val="28"/>
        </w:rPr>
        <w:t>(базовая подготовка)</w:t>
      </w:r>
    </w:p>
    <w:p w:rsidR="004A1BAB" w:rsidRDefault="004A1BAB" w:rsidP="00A13604">
      <w:pPr>
        <w:spacing w:line="360" w:lineRule="auto"/>
        <w:jc w:val="both"/>
        <w:rPr>
          <w:sz w:val="28"/>
          <w:szCs w:val="28"/>
        </w:rPr>
      </w:pPr>
    </w:p>
    <w:p w:rsidR="004A1BAB" w:rsidRDefault="004A1BAB" w:rsidP="00A13604">
      <w:pPr>
        <w:spacing w:line="360" w:lineRule="auto"/>
        <w:jc w:val="both"/>
        <w:rPr>
          <w:sz w:val="28"/>
          <w:szCs w:val="28"/>
        </w:rPr>
      </w:pPr>
    </w:p>
    <w:p w:rsidR="004A1BAB" w:rsidRDefault="004A1BAB" w:rsidP="00A13604">
      <w:pPr>
        <w:spacing w:line="360" w:lineRule="auto"/>
        <w:jc w:val="both"/>
        <w:rPr>
          <w:sz w:val="28"/>
          <w:szCs w:val="28"/>
        </w:rPr>
      </w:pPr>
    </w:p>
    <w:p w:rsidR="004A1BAB" w:rsidRDefault="004A1BAB" w:rsidP="00A13604">
      <w:pPr>
        <w:spacing w:line="360" w:lineRule="auto"/>
        <w:jc w:val="both"/>
        <w:rPr>
          <w:sz w:val="28"/>
          <w:szCs w:val="28"/>
        </w:rPr>
      </w:pPr>
    </w:p>
    <w:p w:rsidR="004A1BAB" w:rsidRDefault="004A1BAB" w:rsidP="00A13604">
      <w:pPr>
        <w:spacing w:line="360" w:lineRule="auto"/>
        <w:jc w:val="both"/>
        <w:rPr>
          <w:sz w:val="28"/>
          <w:szCs w:val="28"/>
        </w:rPr>
      </w:pPr>
    </w:p>
    <w:p w:rsidR="004A1BAB" w:rsidRDefault="004A1BAB" w:rsidP="00A13604">
      <w:pPr>
        <w:spacing w:line="360" w:lineRule="auto"/>
        <w:jc w:val="both"/>
        <w:rPr>
          <w:sz w:val="28"/>
          <w:szCs w:val="28"/>
        </w:rPr>
      </w:pPr>
    </w:p>
    <w:p w:rsidR="004A1BAB" w:rsidRDefault="004A1BAB" w:rsidP="00A13604">
      <w:pPr>
        <w:spacing w:line="360" w:lineRule="auto"/>
        <w:jc w:val="both"/>
        <w:rPr>
          <w:sz w:val="28"/>
          <w:szCs w:val="28"/>
        </w:rPr>
      </w:pPr>
    </w:p>
    <w:p w:rsidR="004A1BAB" w:rsidRDefault="004A1BAB" w:rsidP="00A13604">
      <w:pPr>
        <w:spacing w:line="360" w:lineRule="auto"/>
        <w:jc w:val="both"/>
        <w:rPr>
          <w:sz w:val="28"/>
          <w:szCs w:val="28"/>
        </w:rPr>
      </w:pPr>
    </w:p>
    <w:p w:rsidR="004A1BAB" w:rsidRDefault="004A1BAB" w:rsidP="00A13604">
      <w:pPr>
        <w:spacing w:line="360" w:lineRule="auto"/>
        <w:jc w:val="both"/>
        <w:rPr>
          <w:sz w:val="28"/>
          <w:szCs w:val="28"/>
        </w:rPr>
      </w:pPr>
    </w:p>
    <w:p w:rsidR="004A1BAB" w:rsidRDefault="004A1BAB" w:rsidP="00A13604">
      <w:pPr>
        <w:spacing w:line="360" w:lineRule="auto"/>
        <w:jc w:val="both"/>
        <w:rPr>
          <w:sz w:val="28"/>
          <w:szCs w:val="28"/>
        </w:rPr>
      </w:pPr>
    </w:p>
    <w:p w:rsidR="008C2C92" w:rsidRDefault="008C2C92" w:rsidP="003F4F4D">
      <w:pPr>
        <w:spacing w:line="360" w:lineRule="auto"/>
        <w:jc w:val="center"/>
      </w:pPr>
    </w:p>
    <w:p w:rsidR="00B35E8F" w:rsidRDefault="00B35E8F" w:rsidP="003F4F4D">
      <w:pPr>
        <w:spacing w:line="360" w:lineRule="auto"/>
        <w:jc w:val="center"/>
      </w:pPr>
    </w:p>
    <w:p w:rsidR="004A1BAB" w:rsidRDefault="004A1BAB" w:rsidP="003F4F4D">
      <w:pPr>
        <w:spacing w:line="360" w:lineRule="auto"/>
        <w:jc w:val="center"/>
      </w:pPr>
      <w:r>
        <w:t>г.</w:t>
      </w:r>
      <w:r w:rsidR="0049540A">
        <w:t xml:space="preserve"> </w:t>
      </w:r>
      <w:r w:rsidR="00163B31">
        <w:t>Орёл</w:t>
      </w:r>
      <w:r>
        <w:t>, 20</w:t>
      </w:r>
      <w:r w:rsidR="00163B31">
        <w:t>23</w:t>
      </w:r>
      <w:r w:rsidR="00A22ED1">
        <w:t xml:space="preserve"> </w:t>
      </w:r>
      <w:r>
        <w:t>г.</w:t>
      </w:r>
    </w:p>
    <w:p w:rsidR="00562422" w:rsidRDefault="00562422" w:rsidP="0086451F">
      <w:pPr>
        <w:ind w:right="1134" w:firstLine="540"/>
        <w:jc w:val="center"/>
        <w:rPr>
          <w:b/>
          <w:sz w:val="28"/>
          <w:szCs w:val="28"/>
        </w:rPr>
        <w:sectPr w:rsidR="00562422" w:rsidSect="007B1603">
          <w:footerReference w:type="default" r:id="rId9"/>
          <w:pgSz w:w="11906" w:h="16838"/>
          <w:pgMar w:top="1134" w:right="1134" w:bottom="1134" w:left="1134" w:header="709" w:footer="709" w:gutter="0"/>
          <w:cols w:space="708"/>
          <w:docGrid w:linePitch="360"/>
        </w:sectPr>
      </w:pPr>
      <w:bookmarkStart w:id="0" w:name="_GoBack"/>
      <w:bookmarkEnd w:id="0"/>
    </w:p>
    <w:p w:rsidR="00CD7B95" w:rsidRDefault="00CD7B95" w:rsidP="0086451F">
      <w:pPr>
        <w:ind w:right="1134" w:firstLine="540"/>
        <w:jc w:val="center"/>
      </w:pPr>
      <w:r w:rsidRPr="00E1337A">
        <w:rPr>
          <w:b/>
          <w:sz w:val="28"/>
          <w:szCs w:val="28"/>
        </w:rPr>
        <w:lastRenderedPageBreak/>
        <w:t>ПОЯСНИТЕЛЬНАЯ ЗАПИСКА</w:t>
      </w:r>
    </w:p>
    <w:p w:rsidR="00CD7B95" w:rsidRDefault="00CD7B95" w:rsidP="0086451F"/>
    <w:p w:rsidR="00CD7B95" w:rsidRDefault="00CD7B95" w:rsidP="0086451F">
      <w:pPr>
        <w:shd w:val="clear" w:color="auto" w:fill="FFFFFF"/>
        <w:tabs>
          <w:tab w:val="left" w:pos="720"/>
          <w:tab w:val="left" w:pos="1191"/>
        </w:tabs>
        <w:ind w:firstLine="720"/>
        <w:jc w:val="both"/>
        <w:rPr>
          <w:color w:val="000000"/>
          <w:spacing w:val="1"/>
          <w:sz w:val="28"/>
        </w:rPr>
      </w:pPr>
      <w:r>
        <w:rPr>
          <w:color w:val="000000"/>
          <w:spacing w:val="6"/>
          <w:sz w:val="28"/>
        </w:rPr>
        <w:t>Внеаудиторная самостоятельная работа студентов</w:t>
      </w:r>
      <w:r>
        <w:rPr>
          <w:color w:val="000000"/>
          <w:spacing w:val="5"/>
          <w:sz w:val="28"/>
        </w:rPr>
        <w:t xml:space="preserve"> – это учебная деятельность студента,</w:t>
      </w:r>
      <w:r>
        <w:rPr>
          <w:color w:val="000000"/>
          <w:spacing w:val="1"/>
          <w:sz w:val="28"/>
        </w:rPr>
        <w:t xml:space="preserve"> выполняемая во внеаудиторное время без непосредственного участия преподавателя, но по его заданию  и под его руководством, направленная на формирование самостоятельности мышления, способностей к саморазвитию, самосовершенствование и самореализацию. </w:t>
      </w:r>
    </w:p>
    <w:p w:rsidR="00CD7B95" w:rsidRPr="00E4692D" w:rsidRDefault="00CD7B95" w:rsidP="002335EC">
      <w:pPr>
        <w:tabs>
          <w:tab w:val="left" w:pos="4157"/>
        </w:tabs>
        <w:ind w:firstLine="709"/>
        <w:jc w:val="both"/>
        <w:rPr>
          <w:color w:val="000000"/>
          <w:sz w:val="28"/>
          <w:szCs w:val="28"/>
        </w:rPr>
      </w:pPr>
      <w:r w:rsidRPr="00E4692D">
        <w:rPr>
          <w:color w:val="000000"/>
          <w:sz w:val="28"/>
          <w:szCs w:val="28"/>
        </w:rPr>
        <w:t>Целью самостоятельной работы студентов является:</w:t>
      </w:r>
    </w:p>
    <w:p w:rsidR="00CD7B95" w:rsidRPr="00C13C7A" w:rsidRDefault="00CD7B95" w:rsidP="00DE58A1">
      <w:pPr>
        <w:pStyle w:val="a8"/>
        <w:numPr>
          <w:ilvl w:val="0"/>
          <w:numId w:val="5"/>
        </w:numPr>
        <w:tabs>
          <w:tab w:val="left" w:pos="851"/>
        </w:tabs>
        <w:spacing w:line="240" w:lineRule="auto"/>
        <w:ind w:left="0" w:firstLine="709"/>
        <w:jc w:val="both"/>
        <w:rPr>
          <w:rFonts w:ascii="Times New Roman" w:hAnsi="Times New Roman"/>
          <w:color w:val="000000"/>
          <w:sz w:val="28"/>
          <w:szCs w:val="28"/>
        </w:rPr>
      </w:pPr>
      <w:r w:rsidRPr="00C13C7A">
        <w:rPr>
          <w:rFonts w:ascii="Times New Roman" w:hAnsi="Times New Roman"/>
          <w:color w:val="000000"/>
          <w:sz w:val="28"/>
          <w:szCs w:val="28"/>
        </w:rPr>
        <w:t xml:space="preserve">систематизация, закрепление, углубление и расширение полученных теоретических </w:t>
      </w:r>
      <w:r w:rsidR="002335EC" w:rsidRPr="00C13C7A">
        <w:rPr>
          <w:rFonts w:ascii="Times New Roman" w:hAnsi="Times New Roman"/>
          <w:color w:val="000000"/>
          <w:sz w:val="28"/>
          <w:szCs w:val="28"/>
        </w:rPr>
        <w:t>знаний,</w:t>
      </w:r>
      <w:r w:rsidRPr="00C13C7A">
        <w:rPr>
          <w:rFonts w:ascii="Times New Roman" w:hAnsi="Times New Roman"/>
          <w:color w:val="000000"/>
          <w:sz w:val="28"/>
          <w:szCs w:val="28"/>
        </w:rPr>
        <w:t xml:space="preserve"> и практ</w:t>
      </w:r>
      <w:r>
        <w:rPr>
          <w:rFonts w:ascii="Times New Roman" w:hAnsi="Times New Roman"/>
          <w:color w:val="000000"/>
          <w:sz w:val="28"/>
          <w:szCs w:val="28"/>
        </w:rPr>
        <w:t>ическое их применение;</w:t>
      </w:r>
    </w:p>
    <w:p w:rsidR="00CD7B95" w:rsidRDefault="00CD7B95" w:rsidP="00DE58A1">
      <w:pPr>
        <w:pStyle w:val="a8"/>
        <w:numPr>
          <w:ilvl w:val="0"/>
          <w:numId w:val="5"/>
        </w:numPr>
        <w:tabs>
          <w:tab w:val="left" w:pos="851"/>
        </w:tabs>
        <w:spacing w:line="240" w:lineRule="auto"/>
        <w:ind w:left="0" w:firstLine="709"/>
        <w:jc w:val="both"/>
        <w:rPr>
          <w:rFonts w:ascii="Times New Roman" w:hAnsi="Times New Roman"/>
          <w:color w:val="000000"/>
          <w:sz w:val="28"/>
          <w:szCs w:val="28"/>
        </w:rPr>
      </w:pPr>
      <w:r>
        <w:rPr>
          <w:rFonts w:ascii="Times New Roman" w:hAnsi="Times New Roman"/>
          <w:color w:val="000000"/>
          <w:sz w:val="28"/>
          <w:szCs w:val="28"/>
        </w:rPr>
        <w:t>развитие аналитических способностей и логического мышления;</w:t>
      </w:r>
    </w:p>
    <w:p w:rsidR="00CD7B95" w:rsidRPr="00C13C7A" w:rsidRDefault="00CD7B95" w:rsidP="00DE58A1">
      <w:pPr>
        <w:pStyle w:val="a8"/>
        <w:numPr>
          <w:ilvl w:val="0"/>
          <w:numId w:val="5"/>
        </w:numPr>
        <w:tabs>
          <w:tab w:val="left" w:pos="851"/>
        </w:tabs>
        <w:spacing w:line="240" w:lineRule="auto"/>
        <w:ind w:left="0" w:firstLine="709"/>
        <w:jc w:val="both"/>
        <w:rPr>
          <w:rFonts w:ascii="Times New Roman" w:hAnsi="Times New Roman"/>
          <w:color w:val="000000"/>
          <w:sz w:val="28"/>
          <w:szCs w:val="28"/>
        </w:rPr>
      </w:pPr>
      <w:r w:rsidRPr="00C13C7A">
        <w:rPr>
          <w:rFonts w:ascii="Times New Roman" w:hAnsi="Times New Roman"/>
          <w:color w:val="000000"/>
          <w:sz w:val="28"/>
          <w:szCs w:val="28"/>
        </w:rPr>
        <w:t>овладение навыками работы с нормативной и справочной литературой;</w:t>
      </w:r>
    </w:p>
    <w:p w:rsidR="00CD7B95" w:rsidRPr="00C13C7A" w:rsidRDefault="00CD7B95" w:rsidP="00DE58A1">
      <w:pPr>
        <w:pStyle w:val="a8"/>
        <w:numPr>
          <w:ilvl w:val="0"/>
          <w:numId w:val="5"/>
        </w:numPr>
        <w:tabs>
          <w:tab w:val="left" w:pos="851"/>
        </w:tabs>
        <w:spacing w:line="240" w:lineRule="auto"/>
        <w:ind w:left="0" w:firstLine="709"/>
        <w:jc w:val="both"/>
        <w:rPr>
          <w:rFonts w:ascii="Times New Roman" w:hAnsi="Times New Roman"/>
          <w:color w:val="000000"/>
          <w:sz w:val="28"/>
          <w:szCs w:val="28"/>
        </w:rPr>
      </w:pPr>
      <w:r w:rsidRPr="00C13C7A">
        <w:rPr>
          <w:rFonts w:ascii="Times New Roman" w:hAnsi="Times New Roman"/>
          <w:color w:val="000000"/>
          <w:sz w:val="28"/>
          <w:szCs w:val="28"/>
        </w:rPr>
        <w:t>развитие познавательных способностей и активности студентов: творческой инициативы, самостоятельности, ответственности и организованности;</w:t>
      </w:r>
    </w:p>
    <w:p w:rsidR="00CD7B95" w:rsidRPr="00C13C7A" w:rsidRDefault="00CD7B95" w:rsidP="00DE58A1">
      <w:pPr>
        <w:pStyle w:val="a8"/>
        <w:numPr>
          <w:ilvl w:val="0"/>
          <w:numId w:val="5"/>
        </w:numPr>
        <w:tabs>
          <w:tab w:val="left" w:pos="851"/>
        </w:tabs>
        <w:spacing w:line="240" w:lineRule="auto"/>
        <w:ind w:left="0" w:firstLine="709"/>
        <w:jc w:val="both"/>
        <w:rPr>
          <w:rFonts w:ascii="Times New Roman" w:hAnsi="Times New Roman"/>
          <w:color w:val="000000"/>
          <w:sz w:val="28"/>
          <w:szCs w:val="28"/>
        </w:rPr>
      </w:pPr>
      <w:r w:rsidRPr="00C13C7A">
        <w:rPr>
          <w:rFonts w:ascii="Times New Roman" w:hAnsi="Times New Roman"/>
          <w:color w:val="000000"/>
          <w:sz w:val="28"/>
          <w:szCs w:val="28"/>
        </w:rPr>
        <w:t>овладение практическими навыками применения информационно-коммуникационных технологий в профессиональной деятельности;</w:t>
      </w:r>
    </w:p>
    <w:p w:rsidR="00CD7B95" w:rsidRDefault="00CD7B95" w:rsidP="0086451F">
      <w:pPr>
        <w:shd w:val="clear" w:color="auto" w:fill="FFFFFF"/>
        <w:tabs>
          <w:tab w:val="left" w:pos="720"/>
          <w:tab w:val="left" w:pos="1191"/>
        </w:tabs>
        <w:ind w:firstLine="720"/>
        <w:jc w:val="both"/>
        <w:rPr>
          <w:sz w:val="28"/>
        </w:rPr>
      </w:pPr>
      <w:r>
        <w:rPr>
          <w:color w:val="000000"/>
          <w:sz w:val="28"/>
        </w:rPr>
        <w:t>Для успешно</w:t>
      </w:r>
      <w:r w:rsidR="00DE58A1">
        <w:rPr>
          <w:color w:val="000000"/>
          <w:sz w:val="28"/>
        </w:rPr>
        <w:t>й</w:t>
      </w:r>
      <w:r>
        <w:rPr>
          <w:color w:val="000000"/>
          <w:sz w:val="28"/>
        </w:rPr>
        <w:t xml:space="preserve"> организации самостоятельной работы необходимы следующие условия:</w:t>
      </w:r>
    </w:p>
    <w:p w:rsidR="00CD7B95" w:rsidRDefault="00CD7B95" w:rsidP="00DE58A1">
      <w:pPr>
        <w:numPr>
          <w:ilvl w:val="0"/>
          <w:numId w:val="6"/>
        </w:numPr>
        <w:shd w:val="clear" w:color="auto" w:fill="FFFFFF"/>
        <w:tabs>
          <w:tab w:val="left" w:pos="720"/>
          <w:tab w:val="left" w:pos="1191"/>
        </w:tabs>
        <w:ind w:left="0" w:firstLine="709"/>
        <w:jc w:val="both"/>
        <w:rPr>
          <w:color w:val="000000"/>
          <w:sz w:val="28"/>
        </w:rPr>
      </w:pPr>
      <w:r>
        <w:rPr>
          <w:color w:val="000000"/>
          <w:sz w:val="28"/>
        </w:rPr>
        <w:t>мотивация получения знаний и готовность студентов к самостоятельной деятельности;</w:t>
      </w:r>
    </w:p>
    <w:p w:rsidR="00CD7B95" w:rsidRDefault="00CD7B95" w:rsidP="00DE58A1">
      <w:pPr>
        <w:numPr>
          <w:ilvl w:val="0"/>
          <w:numId w:val="6"/>
        </w:numPr>
        <w:shd w:val="clear" w:color="auto" w:fill="FFFFFF"/>
        <w:tabs>
          <w:tab w:val="left" w:pos="720"/>
          <w:tab w:val="left" w:pos="1191"/>
        </w:tabs>
        <w:ind w:left="0" w:firstLine="709"/>
        <w:jc w:val="both"/>
        <w:rPr>
          <w:color w:val="000000"/>
          <w:spacing w:val="-1"/>
          <w:sz w:val="28"/>
        </w:rPr>
      </w:pPr>
      <w:r>
        <w:rPr>
          <w:color w:val="000000"/>
          <w:spacing w:val="6"/>
          <w:sz w:val="28"/>
        </w:rPr>
        <w:t xml:space="preserve">наличие и доступность всего необходимого учебно-методического и справочного </w:t>
      </w:r>
      <w:r>
        <w:rPr>
          <w:color w:val="000000"/>
          <w:spacing w:val="-1"/>
          <w:sz w:val="28"/>
        </w:rPr>
        <w:t>материала;</w:t>
      </w:r>
    </w:p>
    <w:p w:rsidR="00CD7B95" w:rsidRDefault="00CD7B95" w:rsidP="00DE58A1">
      <w:pPr>
        <w:numPr>
          <w:ilvl w:val="0"/>
          <w:numId w:val="6"/>
        </w:numPr>
        <w:shd w:val="clear" w:color="auto" w:fill="FFFFFF"/>
        <w:tabs>
          <w:tab w:val="left" w:pos="720"/>
          <w:tab w:val="left" w:pos="1191"/>
        </w:tabs>
        <w:ind w:left="0" w:firstLine="709"/>
        <w:jc w:val="both"/>
        <w:rPr>
          <w:color w:val="000000"/>
          <w:sz w:val="28"/>
        </w:rPr>
      </w:pPr>
      <w:r>
        <w:rPr>
          <w:color w:val="000000"/>
          <w:sz w:val="28"/>
        </w:rPr>
        <w:t>система регулярного контроля качества выполненной самостоятельной работы;</w:t>
      </w:r>
    </w:p>
    <w:p w:rsidR="00CD7B95" w:rsidRDefault="00CD7B95" w:rsidP="00DE58A1">
      <w:pPr>
        <w:numPr>
          <w:ilvl w:val="0"/>
          <w:numId w:val="6"/>
        </w:numPr>
        <w:shd w:val="clear" w:color="auto" w:fill="FFFFFF"/>
        <w:tabs>
          <w:tab w:val="left" w:pos="720"/>
          <w:tab w:val="left" w:pos="1191"/>
        </w:tabs>
        <w:ind w:left="0" w:firstLine="709"/>
        <w:jc w:val="both"/>
        <w:rPr>
          <w:color w:val="000000"/>
          <w:sz w:val="28"/>
        </w:rPr>
      </w:pPr>
      <w:r>
        <w:rPr>
          <w:color w:val="000000"/>
          <w:spacing w:val="-1"/>
          <w:sz w:val="28"/>
        </w:rPr>
        <w:t>консультационная помощь преподавателя.</w:t>
      </w:r>
    </w:p>
    <w:p w:rsidR="00A97301" w:rsidRDefault="00CD7B95" w:rsidP="0086451F">
      <w:pPr>
        <w:jc w:val="both"/>
        <w:rPr>
          <w:color w:val="000000"/>
          <w:spacing w:val="-1"/>
          <w:sz w:val="28"/>
        </w:rPr>
      </w:pPr>
      <w:r>
        <w:rPr>
          <w:color w:val="000000"/>
          <w:spacing w:val="-1"/>
          <w:sz w:val="28"/>
        </w:rPr>
        <w:t>Для внеаудиторной работы  студентов по дисциплине «</w:t>
      </w:r>
      <w:r w:rsidR="00BA1B6C">
        <w:rPr>
          <w:color w:val="000000"/>
          <w:spacing w:val="-1"/>
          <w:sz w:val="28"/>
        </w:rPr>
        <w:t>Материаловедение</w:t>
      </w:r>
      <w:r>
        <w:rPr>
          <w:color w:val="000000"/>
          <w:spacing w:val="-1"/>
          <w:sz w:val="28"/>
        </w:rPr>
        <w:t>»  использованы следующие формы самостоятельной работы:</w:t>
      </w:r>
    </w:p>
    <w:p w:rsidR="00CD7B95" w:rsidRPr="00ED2268" w:rsidRDefault="00CD7B95" w:rsidP="00ED2268">
      <w:pPr>
        <w:pStyle w:val="a8"/>
        <w:numPr>
          <w:ilvl w:val="0"/>
          <w:numId w:val="19"/>
        </w:numPr>
        <w:jc w:val="both"/>
        <w:rPr>
          <w:rFonts w:ascii="Times New Roman" w:hAnsi="Times New Roman"/>
          <w:spacing w:val="-1"/>
          <w:sz w:val="28"/>
        </w:rPr>
      </w:pPr>
      <w:r w:rsidRPr="00ED2268">
        <w:rPr>
          <w:rFonts w:ascii="Times New Roman" w:hAnsi="Times New Roman"/>
          <w:spacing w:val="-1"/>
          <w:sz w:val="28"/>
        </w:rPr>
        <w:t>самостоятельная работа с учебной литературой;</w:t>
      </w:r>
    </w:p>
    <w:p w:rsidR="00CD7B95" w:rsidRPr="00ED2268" w:rsidRDefault="00CD7B95" w:rsidP="00ED2268">
      <w:pPr>
        <w:pStyle w:val="a8"/>
        <w:numPr>
          <w:ilvl w:val="0"/>
          <w:numId w:val="19"/>
        </w:numPr>
        <w:jc w:val="both"/>
        <w:rPr>
          <w:rFonts w:ascii="Times New Roman" w:hAnsi="Times New Roman"/>
          <w:spacing w:val="-1"/>
          <w:sz w:val="28"/>
        </w:rPr>
      </w:pPr>
      <w:r w:rsidRPr="00ED2268">
        <w:rPr>
          <w:rFonts w:ascii="Times New Roman" w:hAnsi="Times New Roman"/>
          <w:spacing w:val="-1"/>
          <w:sz w:val="28"/>
        </w:rPr>
        <w:t>заполнение таблиц</w:t>
      </w:r>
      <w:r w:rsidR="00ED2268" w:rsidRPr="00ED2268">
        <w:rPr>
          <w:rFonts w:ascii="Times New Roman" w:hAnsi="Times New Roman"/>
          <w:spacing w:val="-1"/>
          <w:sz w:val="28"/>
        </w:rPr>
        <w:t xml:space="preserve"> и схем</w:t>
      </w:r>
      <w:r w:rsidRPr="00ED2268">
        <w:rPr>
          <w:rFonts w:ascii="Times New Roman" w:hAnsi="Times New Roman"/>
          <w:spacing w:val="-1"/>
          <w:sz w:val="28"/>
        </w:rPr>
        <w:t>;</w:t>
      </w:r>
    </w:p>
    <w:p w:rsidR="00484E3B" w:rsidRPr="00ED2268" w:rsidRDefault="00484E3B" w:rsidP="00ED2268">
      <w:pPr>
        <w:pStyle w:val="a8"/>
        <w:numPr>
          <w:ilvl w:val="0"/>
          <w:numId w:val="19"/>
        </w:numPr>
        <w:jc w:val="both"/>
        <w:rPr>
          <w:rFonts w:ascii="Times New Roman" w:hAnsi="Times New Roman"/>
          <w:spacing w:val="-1"/>
          <w:sz w:val="28"/>
        </w:rPr>
      </w:pPr>
      <w:r w:rsidRPr="00ED2268">
        <w:rPr>
          <w:rFonts w:ascii="Times New Roman" w:hAnsi="Times New Roman"/>
          <w:spacing w:val="-1"/>
          <w:sz w:val="28"/>
        </w:rPr>
        <w:t>подготовка к контрольным и практическим работам;</w:t>
      </w:r>
    </w:p>
    <w:p w:rsidR="00484E3B" w:rsidRPr="00ED2268" w:rsidRDefault="00484E3B" w:rsidP="00ED2268">
      <w:pPr>
        <w:pStyle w:val="a8"/>
        <w:numPr>
          <w:ilvl w:val="0"/>
          <w:numId w:val="19"/>
        </w:numPr>
        <w:jc w:val="both"/>
        <w:rPr>
          <w:rFonts w:ascii="Times New Roman" w:hAnsi="Times New Roman"/>
          <w:spacing w:val="-1"/>
          <w:sz w:val="28"/>
        </w:rPr>
      </w:pPr>
      <w:r w:rsidRPr="00ED2268">
        <w:rPr>
          <w:rFonts w:ascii="Times New Roman" w:hAnsi="Times New Roman"/>
          <w:spacing w:val="-1"/>
          <w:sz w:val="28"/>
        </w:rPr>
        <w:t>выполнение презентаци</w:t>
      </w:r>
      <w:r w:rsidR="00F75067">
        <w:rPr>
          <w:rFonts w:ascii="Times New Roman" w:hAnsi="Times New Roman"/>
          <w:spacing w:val="-1"/>
          <w:sz w:val="28"/>
        </w:rPr>
        <w:t>й;</w:t>
      </w:r>
    </w:p>
    <w:p w:rsidR="00F75067" w:rsidRDefault="00ED2268" w:rsidP="00ED2268">
      <w:pPr>
        <w:pStyle w:val="a8"/>
        <w:numPr>
          <w:ilvl w:val="0"/>
          <w:numId w:val="19"/>
        </w:numPr>
        <w:jc w:val="both"/>
        <w:rPr>
          <w:rFonts w:ascii="Times New Roman" w:hAnsi="Times New Roman"/>
          <w:spacing w:val="-1"/>
          <w:sz w:val="28"/>
        </w:rPr>
      </w:pPr>
      <w:r w:rsidRPr="00ED2268">
        <w:rPr>
          <w:rFonts w:ascii="Times New Roman" w:hAnsi="Times New Roman"/>
          <w:spacing w:val="-1"/>
          <w:sz w:val="28"/>
        </w:rPr>
        <w:t>решение задач</w:t>
      </w:r>
      <w:r w:rsidR="00F75067">
        <w:rPr>
          <w:rFonts w:ascii="Times New Roman" w:hAnsi="Times New Roman"/>
          <w:spacing w:val="-1"/>
          <w:sz w:val="28"/>
        </w:rPr>
        <w:t>;</w:t>
      </w:r>
    </w:p>
    <w:p w:rsidR="00ED2268" w:rsidRPr="00ED2268" w:rsidRDefault="00F75067" w:rsidP="00ED2268">
      <w:pPr>
        <w:pStyle w:val="a8"/>
        <w:numPr>
          <w:ilvl w:val="0"/>
          <w:numId w:val="19"/>
        </w:numPr>
        <w:jc w:val="both"/>
        <w:rPr>
          <w:rFonts w:ascii="Times New Roman" w:hAnsi="Times New Roman"/>
          <w:spacing w:val="-1"/>
          <w:sz w:val="28"/>
        </w:rPr>
      </w:pPr>
      <w:r>
        <w:rPr>
          <w:rFonts w:ascii="Times New Roman" w:hAnsi="Times New Roman"/>
          <w:spacing w:val="-1"/>
          <w:sz w:val="28"/>
        </w:rPr>
        <w:t>назначение режимов термической обработки.</w:t>
      </w:r>
      <w:r w:rsidR="00ED2268" w:rsidRPr="00ED2268">
        <w:rPr>
          <w:rFonts w:ascii="Times New Roman" w:hAnsi="Times New Roman"/>
          <w:spacing w:val="-1"/>
          <w:sz w:val="28"/>
        </w:rPr>
        <w:t xml:space="preserve"> </w:t>
      </w:r>
    </w:p>
    <w:p w:rsidR="00A60D2D" w:rsidRDefault="00484E3B" w:rsidP="006E72F2">
      <w:pPr>
        <w:pStyle w:val="a9"/>
        <w:widowControl w:val="0"/>
        <w:ind w:left="0" w:firstLine="709"/>
        <w:jc w:val="both"/>
        <w:rPr>
          <w:rFonts w:ascii="Times New Roman" w:hAnsi="Times New Roman" w:cs="Times New Roman"/>
          <w:sz w:val="28"/>
        </w:rPr>
      </w:pPr>
      <w:r w:rsidRPr="00A60D2D">
        <w:rPr>
          <w:rFonts w:ascii="Times New Roman" w:hAnsi="Times New Roman" w:cs="Times New Roman"/>
          <w:sz w:val="28"/>
        </w:rPr>
        <w:t xml:space="preserve"> В результате выполнения самостоятельной работы студент должен</w:t>
      </w:r>
      <w:r w:rsidR="008C2C92">
        <w:rPr>
          <w:rFonts w:ascii="Times New Roman" w:hAnsi="Times New Roman" w:cs="Times New Roman"/>
          <w:sz w:val="28"/>
        </w:rPr>
        <w:t xml:space="preserve"> сформировать: </w:t>
      </w:r>
      <w:r w:rsidR="00A60D2D" w:rsidRPr="008C2C92">
        <w:rPr>
          <w:rFonts w:ascii="Times New Roman" w:hAnsi="Times New Roman" w:cs="Times New Roman"/>
          <w:b/>
          <w:i/>
          <w:sz w:val="28"/>
        </w:rPr>
        <w:t>элементы следующих компетенций</w:t>
      </w:r>
      <w:r w:rsidR="00A60D2D" w:rsidRPr="00A60D2D">
        <w:rPr>
          <w:rFonts w:ascii="Times New Roman" w:hAnsi="Times New Roman" w:cs="Times New Roman"/>
          <w:sz w:val="28"/>
        </w:rPr>
        <w:t xml:space="preserve">: </w:t>
      </w:r>
    </w:p>
    <w:p w:rsidR="007E4588" w:rsidRDefault="007E4588" w:rsidP="006E72F2">
      <w:pPr>
        <w:pStyle w:val="a9"/>
        <w:widowControl w:val="0"/>
        <w:ind w:left="0" w:firstLine="709"/>
        <w:jc w:val="both"/>
        <w:rPr>
          <w:rFonts w:ascii="Times New Roman" w:hAnsi="Times New Roman" w:cs="Times New Roman"/>
          <w:sz w:val="28"/>
        </w:rPr>
      </w:pPr>
    </w:p>
    <w:p w:rsidR="00722AC0" w:rsidRPr="007E4588" w:rsidRDefault="00722AC0" w:rsidP="00722AC0">
      <w:pPr>
        <w:pStyle w:val="20"/>
        <w:widowControl w:val="0"/>
        <w:spacing w:after="0" w:line="240" w:lineRule="auto"/>
        <w:ind w:left="0" w:firstLine="660"/>
        <w:jc w:val="both"/>
        <w:rPr>
          <w:rFonts w:ascii="Times New Roman" w:hAnsi="Times New Roman"/>
          <w:bCs/>
          <w:sz w:val="28"/>
          <w:szCs w:val="28"/>
        </w:rPr>
      </w:pPr>
      <w:r w:rsidRPr="007E4588">
        <w:rPr>
          <w:rFonts w:ascii="Times New Roman" w:hAnsi="Times New Roman"/>
          <w:bCs/>
          <w:sz w:val="28"/>
          <w:szCs w:val="28"/>
        </w:rPr>
        <w:t>ПК 1.1. Выбирать исходные материалы для производства отливок.</w:t>
      </w:r>
    </w:p>
    <w:p w:rsidR="00722AC0" w:rsidRPr="007E4588" w:rsidRDefault="00722AC0" w:rsidP="00722AC0">
      <w:pPr>
        <w:pStyle w:val="20"/>
        <w:widowControl w:val="0"/>
        <w:tabs>
          <w:tab w:val="left" w:pos="660"/>
          <w:tab w:val="left" w:pos="1100"/>
        </w:tabs>
        <w:spacing w:after="0" w:line="240" w:lineRule="auto"/>
        <w:ind w:left="660" w:firstLine="0"/>
        <w:jc w:val="both"/>
        <w:rPr>
          <w:rFonts w:ascii="Times New Roman" w:hAnsi="Times New Roman"/>
          <w:bCs/>
          <w:sz w:val="28"/>
          <w:szCs w:val="28"/>
        </w:rPr>
      </w:pPr>
      <w:r w:rsidRPr="007E4588">
        <w:rPr>
          <w:rFonts w:ascii="Times New Roman" w:hAnsi="Times New Roman"/>
          <w:bCs/>
          <w:sz w:val="28"/>
          <w:szCs w:val="28"/>
        </w:rPr>
        <w:t>ПК 1.2.Анализировать свойства и структуры металлов и сплавов для изготовления отливок.</w:t>
      </w:r>
    </w:p>
    <w:p w:rsidR="00722AC0" w:rsidRPr="007E4588" w:rsidRDefault="00722AC0" w:rsidP="00722AC0">
      <w:pPr>
        <w:pStyle w:val="a9"/>
        <w:widowControl w:val="0"/>
        <w:tabs>
          <w:tab w:val="left" w:pos="900"/>
        </w:tabs>
        <w:ind w:left="660" w:firstLine="0"/>
        <w:rPr>
          <w:rFonts w:ascii="Times New Roman" w:hAnsi="Times New Roman" w:cs="Times New Roman"/>
          <w:sz w:val="28"/>
        </w:rPr>
      </w:pPr>
      <w:proofErr w:type="gramStart"/>
      <w:r w:rsidRPr="007E4588">
        <w:rPr>
          <w:rFonts w:ascii="Times New Roman" w:hAnsi="Times New Roman" w:cs="Times New Roman"/>
          <w:sz w:val="28"/>
        </w:rPr>
        <w:t>ОК</w:t>
      </w:r>
      <w:proofErr w:type="gramEnd"/>
      <w:r w:rsidRPr="007E4588">
        <w:rPr>
          <w:rFonts w:ascii="Times New Roman" w:hAnsi="Times New Roman" w:cs="Times New Roman"/>
          <w:sz w:val="28"/>
        </w:rPr>
        <w:t xml:space="preserve"> 1. Понимать сущность и социальную значимость своей будущей </w:t>
      </w:r>
      <w:r w:rsidRPr="007E4588">
        <w:rPr>
          <w:rFonts w:ascii="Times New Roman" w:hAnsi="Times New Roman" w:cs="Times New Roman"/>
          <w:sz w:val="28"/>
        </w:rPr>
        <w:lastRenderedPageBreak/>
        <w:t>профессии, проявлять к ней устойчивый интерес.</w:t>
      </w:r>
    </w:p>
    <w:p w:rsidR="00722AC0" w:rsidRPr="007E4588" w:rsidRDefault="00722AC0" w:rsidP="00722AC0">
      <w:pPr>
        <w:pStyle w:val="a9"/>
        <w:widowControl w:val="0"/>
        <w:ind w:left="660" w:firstLine="0"/>
        <w:rPr>
          <w:rFonts w:ascii="Times New Roman" w:hAnsi="Times New Roman" w:cs="Times New Roman"/>
          <w:sz w:val="28"/>
        </w:rPr>
      </w:pPr>
      <w:proofErr w:type="gramStart"/>
      <w:r w:rsidRPr="007E4588">
        <w:rPr>
          <w:rFonts w:ascii="Times New Roman" w:hAnsi="Times New Roman" w:cs="Times New Roman"/>
          <w:sz w:val="28"/>
        </w:rPr>
        <w:t>ОК</w:t>
      </w:r>
      <w:proofErr w:type="gramEnd"/>
      <w:r w:rsidRPr="007E4588">
        <w:rPr>
          <w:rFonts w:ascii="Times New Roman" w:hAnsi="Times New Roman" w:cs="Times New Roman"/>
          <w:sz w:val="28"/>
        </w:rPr>
        <w:t> 3. Решать проблемы, оценивать риски и принимать решения в</w:t>
      </w:r>
      <w:r w:rsidRPr="007E4588">
        <w:rPr>
          <w:rFonts w:ascii="Times New Roman" w:hAnsi="Times New Roman" w:cs="Times New Roman"/>
          <w:sz w:val="28"/>
          <w:lang w:val="en-US"/>
        </w:rPr>
        <w:t> </w:t>
      </w:r>
      <w:r w:rsidRPr="007E4588">
        <w:rPr>
          <w:rFonts w:ascii="Times New Roman" w:hAnsi="Times New Roman" w:cs="Times New Roman"/>
          <w:sz w:val="28"/>
        </w:rPr>
        <w:t>нестандартных ситуациях.</w:t>
      </w:r>
    </w:p>
    <w:p w:rsidR="00722AC0" w:rsidRPr="007E4588" w:rsidRDefault="00722AC0" w:rsidP="00722AC0">
      <w:pPr>
        <w:pStyle w:val="a9"/>
        <w:widowControl w:val="0"/>
        <w:ind w:left="660" w:firstLine="0"/>
        <w:rPr>
          <w:rFonts w:ascii="Times New Roman" w:hAnsi="Times New Roman" w:cs="Times New Roman"/>
          <w:sz w:val="28"/>
        </w:rPr>
      </w:pPr>
      <w:proofErr w:type="gramStart"/>
      <w:r w:rsidRPr="007E4588">
        <w:rPr>
          <w:rFonts w:ascii="Times New Roman" w:hAnsi="Times New Roman" w:cs="Times New Roman"/>
          <w:sz w:val="28"/>
        </w:rPr>
        <w:t>ОК</w:t>
      </w:r>
      <w:proofErr w:type="gramEnd"/>
      <w:r w:rsidRPr="007E4588">
        <w:rPr>
          <w:rFonts w:ascii="Times New Roman" w:hAnsi="Times New Roman" w:cs="Times New Roman"/>
          <w:sz w:val="28"/>
        </w:rPr>
        <w:t>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p w:rsidR="00722AC0" w:rsidRPr="007E4588" w:rsidRDefault="00722AC0" w:rsidP="00722AC0">
      <w:pPr>
        <w:pStyle w:val="a9"/>
        <w:widowControl w:val="0"/>
        <w:ind w:left="660" w:firstLine="0"/>
        <w:rPr>
          <w:rFonts w:ascii="Times New Roman" w:hAnsi="Times New Roman" w:cs="Times New Roman"/>
          <w:sz w:val="28"/>
        </w:rPr>
      </w:pPr>
      <w:proofErr w:type="gramStart"/>
      <w:r w:rsidRPr="007E4588">
        <w:rPr>
          <w:rFonts w:ascii="Times New Roman" w:hAnsi="Times New Roman" w:cs="Times New Roman"/>
          <w:sz w:val="28"/>
        </w:rPr>
        <w:t>ОК</w:t>
      </w:r>
      <w:proofErr w:type="gramEnd"/>
      <w:r w:rsidRPr="007E4588">
        <w:rPr>
          <w:rFonts w:ascii="Times New Roman" w:hAnsi="Times New Roman" w:cs="Times New Roman"/>
          <w:sz w:val="28"/>
        </w:rPr>
        <w:t> 5. Использовать информационно-коммуникационные технологии для совершенствования профессиональной деятельности.</w:t>
      </w:r>
    </w:p>
    <w:p w:rsidR="00722AC0" w:rsidRPr="007E4588" w:rsidRDefault="00722AC0" w:rsidP="00722AC0">
      <w:pPr>
        <w:pStyle w:val="a9"/>
        <w:widowControl w:val="0"/>
        <w:ind w:left="660" w:firstLine="0"/>
        <w:rPr>
          <w:rFonts w:ascii="Times New Roman" w:hAnsi="Times New Roman" w:cs="Times New Roman"/>
          <w:sz w:val="28"/>
        </w:rPr>
      </w:pPr>
      <w:proofErr w:type="gramStart"/>
      <w:r w:rsidRPr="007E4588">
        <w:rPr>
          <w:rFonts w:ascii="Times New Roman" w:hAnsi="Times New Roman" w:cs="Times New Roman"/>
          <w:sz w:val="28"/>
        </w:rPr>
        <w:t>ОК</w:t>
      </w:r>
      <w:proofErr w:type="gramEnd"/>
      <w:r w:rsidRPr="007E4588">
        <w:rPr>
          <w:rFonts w:ascii="Times New Roman" w:hAnsi="Times New Roman" w:cs="Times New Roman"/>
          <w:sz w:val="28"/>
        </w:rPr>
        <w:t> 6. Работать в коллективе и команде, обеспечивать ее сплочение, эффективно общаться с коллегами, руководством, потребителями.</w:t>
      </w:r>
    </w:p>
    <w:p w:rsidR="00722AC0" w:rsidRPr="007E4588" w:rsidRDefault="00722AC0" w:rsidP="00722AC0">
      <w:pPr>
        <w:pStyle w:val="a9"/>
        <w:widowControl w:val="0"/>
        <w:ind w:left="660" w:firstLine="0"/>
        <w:rPr>
          <w:rFonts w:ascii="Times New Roman" w:hAnsi="Times New Roman" w:cs="Times New Roman"/>
          <w:sz w:val="28"/>
        </w:rPr>
      </w:pPr>
      <w:proofErr w:type="gramStart"/>
      <w:r w:rsidRPr="007E4588">
        <w:rPr>
          <w:rFonts w:ascii="Times New Roman" w:hAnsi="Times New Roman" w:cs="Times New Roman"/>
          <w:sz w:val="28"/>
        </w:rPr>
        <w:t>ОК</w:t>
      </w:r>
      <w:proofErr w:type="gramEnd"/>
      <w:r w:rsidRPr="007E4588">
        <w:rPr>
          <w:rFonts w:ascii="Times New Roman" w:hAnsi="Times New Roman" w:cs="Times New Roman"/>
          <w:sz w:val="28"/>
        </w:rPr>
        <w:t> 9. Быть готовым к смене технологий в профессиональной деятельности.</w:t>
      </w:r>
    </w:p>
    <w:p w:rsidR="00BA1B6C" w:rsidRPr="00BA1B6C" w:rsidRDefault="00BA1B6C" w:rsidP="00BA1B6C">
      <w:pPr>
        <w:tabs>
          <w:tab w:val="left" w:pos="266"/>
        </w:tabs>
        <w:rPr>
          <w:b/>
          <w:sz w:val="28"/>
          <w:szCs w:val="28"/>
        </w:rPr>
      </w:pPr>
      <w:r w:rsidRPr="00BA1B6C">
        <w:rPr>
          <w:b/>
          <w:sz w:val="28"/>
          <w:szCs w:val="28"/>
        </w:rPr>
        <w:t>умения:</w:t>
      </w:r>
    </w:p>
    <w:p w:rsidR="007E4588" w:rsidRPr="007E4588" w:rsidRDefault="007E4588" w:rsidP="007E4588">
      <w:pPr>
        <w:pStyle w:val="a8"/>
        <w:numPr>
          <w:ilvl w:val="0"/>
          <w:numId w:val="14"/>
        </w:numPr>
        <w:rPr>
          <w:rFonts w:ascii="Times New Roman" w:hAnsi="Times New Roman"/>
          <w:sz w:val="28"/>
          <w:szCs w:val="28"/>
        </w:rPr>
      </w:pPr>
      <w:r w:rsidRPr="007E4588">
        <w:rPr>
          <w:rFonts w:ascii="Times New Roman" w:hAnsi="Times New Roman"/>
          <w:sz w:val="28"/>
          <w:szCs w:val="28"/>
        </w:rPr>
        <w:t>распознавать и классифицировать конструкционные и сырьевые материалы по внешнему виду, происхождению, свойствам;</w:t>
      </w:r>
    </w:p>
    <w:p w:rsidR="007E4588" w:rsidRPr="007E4588" w:rsidRDefault="007E4588" w:rsidP="007E4588">
      <w:pPr>
        <w:pStyle w:val="a8"/>
        <w:numPr>
          <w:ilvl w:val="0"/>
          <w:numId w:val="14"/>
        </w:numPr>
        <w:rPr>
          <w:rFonts w:ascii="Times New Roman" w:hAnsi="Times New Roman"/>
          <w:sz w:val="28"/>
          <w:szCs w:val="28"/>
        </w:rPr>
      </w:pPr>
      <w:r w:rsidRPr="007E4588">
        <w:rPr>
          <w:rFonts w:ascii="Times New Roman" w:hAnsi="Times New Roman"/>
          <w:sz w:val="28"/>
          <w:szCs w:val="28"/>
        </w:rPr>
        <w:t>определять виды конструкционных материалов;</w:t>
      </w:r>
    </w:p>
    <w:p w:rsidR="007E4588" w:rsidRPr="007E4588" w:rsidRDefault="007E4588" w:rsidP="007E4588">
      <w:pPr>
        <w:pStyle w:val="a8"/>
        <w:numPr>
          <w:ilvl w:val="0"/>
          <w:numId w:val="14"/>
        </w:numPr>
        <w:rPr>
          <w:rFonts w:ascii="Times New Roman" w:hAnsi="Times New Roman"/>
          <w:sz w:val="28"/>
          <w:szCs w:val="28"/>
        </w:rPr>
      </w:pPr>
      <w:r w:rsidRPr="007E4588">
        <w:rPr>
          <w:rFonts w:ascii="Times New Roman" w:hAnsi="Times New Roman"/>
          <w:sz w:val="28"/>
          <w:szCs w:val="28"/>
        </w:rPr>
        <w:t>выбирать материалы для конструкций по их назначению и условиям эксплуатации;</w:t>
      </w:r>
    </w:p>
    <w:p w:rsidR="007E4588" w:rsidRPr="007E4588" w:rsidRDefault="007E4588" w:rsidP="007E4588">
      <w:pPr>
        <w:pStyle w:val="a8"/>
        <w:numPr>
          <w:ilvl w:val="0"/>
          <w:numId w:val="14"/>
        </w:numPr>
        <w:rPr>
          <w:rFonts w:ascii="Times New Roman" w:hAnsi="Times New Roman"/>
          <w:sz w:val="28"/>
          <w:szCs w:val="28"/>
        </w:rPr>
      </w:pPr>
      <w:r w:rsidRPr="007E4588">
        <w:rPr>
          <w:rFonts w:ascii="Times New Roman" w:hAnsi="Times New Roman"/>
          <w:sz w:val="28"/>
          <w:szCs w:val="28"/>
        </w:rPr>
        <w:t>проводить исследования и испытания материалов;</w:t>
      </w:r>
    </w:p>
    <w:p w:rsidR="00BA1B6C" w:rsidRDefault="00BA1B6C" w:rsidP="00BA1B6C">
      <w:pPr>
        <w:tabs>
          <w:tab w:val="left" w:pos="266"/>
        </w:tabs>
        <w:rPr>
          <w:b/>
          <w:sz w:val="28"/>
          <w:szCs w:val="28"/>
        </w:rPr>
      </w:pPr>
      <w:r w:rsidRPr="00BA1B6C">
        <w:rPr>
          <w:b/>
          <w:sz w:val="28"/>
          <w:szCs w:val="28"/>
        </w:rPr>
        <w:t>знания:</w:t>
      </w:r>
    </w:p>
    <w:p w:rsidR="007E4588" w:rsidRPr="007E4588" w:rsidRDefault="007E4588" w:rsidP="007E4588">
      <w:pPr>
        <w:pStyle w:val="a8"/>
        <w:numPr>
          <w:ilvl w:val="0"/>
          <w:numId w:val="15"/>
        </w:numPr>
        <w:ind w:left="1134" w:hanging="425"/>
        <w:rPr>
          <w:rFonts w:ascii="Times New Roman" w:hAnsi="Times New Roman"/>
          <w:sz w:val="28"/>
          <w:szCs w:val="28"/>
        </w:rPr>
      </w:pPr>
      <w:r w:rsidRPr="007E4588">
        <w:rPr>
          <w:rFonts w:ascii="Times New Roman" w:hAnsi="Times New Roman"/>
          <w:sz w:val="28"/>
          <w:szCs w:val="28"/>
        </w:rPr>
        <w:t>закономерности процессов кристаллизации и структурообразования металлов и сплавов, основы их термообработки, способы защиты металлов от коррозии;</w:t>
      </w:r>
    </w:p>
    <w:p w:rsidR="007E4588" w:rsidRPr="007E4588" w:rsidRDefault="007E4588" w:rsidP="007E4588">
      <w:pPr>
        <w:pStyle w:val="a8"/>
        <w:numPr>
          <w:ilvl w:val="0"/>
          <w:numId w:val="15"/>
        </w:numPr>
        <w:ind w:left="1134" w:hanging="425"/>
        <w:rPr>
          <w:rFonts w:ascii="Times New Roman" w:hAnsi="Times New Roman"/>
          <w:sz w:val="28"/>
          <w:szCs w:val="28"/>
        </w:rPr>
      </w:pPr>
      <w:r w:rsidRPr="007E4588">
        <w:rPr>
          <w:rFonts w:ascii="Times New Roman" w:hAnsi="Times New Roman"/>
          <w:sz w:val="28"/>
          <w:szCs w:val="28"/>
        </w:rPr>
        <w:t xml:space="preserve">классификацию и способы получения композиционных материалов; </w:t>
      </w:r>
    </w:p>
    <w:p w:rsidR="007E4588" w:rsidRPr="007E4588" w:rsidRDefault="007E4588" w:rsidP="007E4588">
      <w:pPr>
        <w:pStyle w:val="a8"/>
        <w:numPr>
          <w:ilvl w:val="0"/>
          <w:numId w:val="15"/>
        </w:numPr>
        <w:ind w:left="1134" w:hanging="425"/>
        <w:rPr>
          <w:rFonts w:ascii="Times New Roman" w:hAnsi="Times New Roman"/>
          <w:sz w:val="28"/>
          <w:szCs w:val="28"/>
        </w:rPr>
      </w:pPr>
      <w:r w:rsidRPr="007E4588">
        <w:rPr>
          <w:rFonts w:ascii="Times New Roman" w:hAnsi="Times New Roman"/>
          <w:sz w:val="28"/>
          <w:szCs w:val="28"/>
        </w:rPr>
        <w:t>принципы выбора конструкционных материалов для применения в производстве;</w:t>
      </w:r>
    </w:p>
    <w:p w:rsidR="007E4588" w:rsidRPr="007E4588" w:rsidRDefault="007E4588" w:rsidP="007E4588">
      <w:pPr>
        <w:pStyle w:val="a8"/>
        <w:numPr>
          <w:ilvl w:val="0"/>
          <w:numId w:val="15"/>
        </w:numPr>
        <w:ind w:left="1134" w:hanging="425"/>
        <w:rPr>
          <w:rFonts w:ascii="Times New Roman" w:hAnsi="Times New Roman"/>
          <w:sz w:val="28"/>
          <w:szCs w:val="28"/>
        </w:rPr>
      </w:pPr>
      <w:r w:rsidRPr="007E4588">
        <w:rPr>
          <w:rFonts w:ascii="Times New Roman" w:hAnsi="Times New Roman"/>
          <w:sz w:val="28"/>
          <w:szCs w:val="28"/>
        </w:rPr>
        <w:t>строение и свойства металлов, методы их исследования;</w:t>
      </w:r>
    </w:p>
    <w:p w:rsidR="00BA1B6C" w:rsidRPr="007E4588" w:rsidRDefault="007E4588" w:rsidP="007E4588">
      <w:pPr>
        <w:pStyle w:val="a8"/>
        <w:numPr>
          <w:ilvl w:val="0"/>
          <w:numId w:val="15"/>
        </w:numPr>
        <w:tabs>
          <w:tab w:val="left" w:pos="266"/>
        </w:tabs>
        <w:ind w:left="1134" w:hanging="425"/>
        <w:rPr>
          <w:rFonts w:ascii="Times New Roman" w:hAnsi="Times New Roman"/>
          <w:b/>
          <w:sz w:val="28"/>
          <w:szCs w:val="28"/>
        </w:rPr>
      </w:pPr>
      <w:r w:rsidRPr="007E4588">
        <w:rPr>
          <w:rFonts w:ascii="Times New Roman" w:hAnsi="Times New Roman"/>
          <w:sz w:val="28"/>
          <w:szCs w:val="28"/>
        </w:rPr>
        <w:t>классификацию материалов, металлов и сплавов, их области применения</w:t>
      </w:r>
    </w:p>
    <w:p w:rsidR="00484E3B" w:rsidRDefault="002505DF" w:rsidP="00DE58A1">
      <w:pPr>
        <w:ind w:firstLine="709"/>
        <w:jc w:val="both"/>
        <w:rPr>
          <w:sz w:val="28"/>
          <w:szCs w:val="28"/>
        </w:rPr>
      </w:pPr>
      <w:r>
        <w:rPr>
          <w:sz w:val="28"/>
          <w:szCs w:val="28"/>
        </w:rPr>
        <w:t>На выполнение внеаудиторной самостоятельной работы студентов учебными планами специальности и программой учебной дисциплины «</w:t>
      </w:r>
      <w:r w:rsidR="00BA1B6C">
        <w:rPr>
          <w:sz w:val="28"/>
          <w:szCs w:val="28"/>
        </w:rPr>
        <w:t>Материаловедение</w:t>
      </w:r>
      <w:r>
        <w:rPr>
          <w:sz w:val="28"/>
          <w:szCs w:val="28"/>
        </w:rPr>
        <w:t xml:space="preserve">» отведено </w:t>
      </w:r>
      <w:r w:rsidR="007E4588">
        <w:rPr>
          <w:sz w:val="28"/>
          <w:szCs w:val="28"/>
        </w:rPr>
        <w:t>64</w:t>
      </w:r>
      <w:r w:rsidR="003D2D3C">
        <w:rPr>
          <w:sz w:val="28"/>
          <w:szCs w:val="28"/>
        </w:rPr>
        <w:t xml:space="preserve"> час</w:t>
      </w:r>
      <w:r w:rsidR="007E4588">
        <w:rPr>
          <w:sz w:val="28"/>
          <w:szCs w:val="28"/>
        </w:rPr>
        <w:t>а</w:t>
      </w:r>
      <w:r>
        <w:rPr>
          <w:sz w:val="28"/>
          <w:szCs w:val="28"/>
        </w:rPr>
        <w:t>.</w:t>
      </w:r>
    </w:p>
    <w:p w:rsidR="0052622A" w:rsidRPr="002505DF" w:rsidRDefault="0052622A" w:rsidP="0086451F">
      <w:pPr>
        <w:jc w:val="both"/>
        <w:rPr>
          <w:sz w:val="28"/>
          <w:szCs w:val="28"/>
        </w:rPr>
      </w:pPr>
    </w:p>
    <w:p w:rsidR="0052622A" w:rsidRDefault="00FC4DBC" w:rsidP="0086451F">
      <w:pPr>
        <w:rPr>
          <w:sz w:val="28"/>
          <w:szCs w:val="28"/>
        </w:rPr>
      </w:pPr>
      <w:r w:rsidRPr="005922A4">
        <w:rPr>
          <w:sz w:val="28"/>
          <w:szCs w:val="28"/>
        </w:rPr>
        <w:t>Критерии оценки результатов выполнения самостоятельной работы</w:t>
      </w:r>
      <w:r w:rsidR="00D144FB">
        <w:rPr>
          <w:sz w:val="28"/>
          <w:szCs w:val="28"/>
        </w:rPr>
        <w:t>:</w:t>
      </w:r>
      <w:r w:rsidR="00687BE7" w:rsidRPr="005922A4">
        <w:rPr>
          <w:sz w:val="28"/>
          <w:szCs w:val="28"/>
        </w:rPr>
        <w:t xml:space="preserve"> </w:t>
      </w:r>
    </w:p>
    <w:p w:rsidR="00D144FB" w:rsidRPr="005922A4" w:rsidRDefault="00D144FB" w:rsidP="0086451F">
      <w:pPr>
        <w:rPr>
          <w:sz w:val="28"/>
          <w:szCs w:val="28"/>
        </w:rPr>
      </w:pPr>
    </w:p>
    <w:p w:rsidR="00ED2268" w:rsidRPr="00983F99" w:rsidRDefault="00ED2268" w:rsidP="00D144FB">
      <w:pPr>
        <w:rPr>
          <w:sz w:val="28"/>
          <w:szCs w:val="28"/>
        </w:rPr>
      </w:pPr>
      <w:r w:rsidRPr="00983F99">
        <w:rPr>
          <w:sz w:val="28"/>
          <w:szCs w:val="28"/>
        </w:rPr>
        <w:t>Выполнена в установленные сроки в полном соответствии с установленными требованиями</w:t>
      </w:r>
      <w:r w:rsidR="00D144FB">
        <w:rPr>
          <w:sz w:val="28"/>
          <w:szCs w:val="28"/>
        </w:rPr>
        <w:t xml:space="preserve"> - оценка «отлично».</w:t>
      </w:r>
    </w:p>
    <w:p w:rsidR="00ED2268" w:rsidRPr="00983F99" w:rsidRDefault="00ED2268" w:rsidP="00D144FB">
      <w:pPr>
        <w:rPr>
          <w:sz w:val="28"/>
          <w:szCs w:val="28"/>
        </w:rPr>
      </w:pPr>
      <w:r w:rsidRPr="00983F99">
        <w:rPr>
          <w:sz w:val="28"/>
          <w:szCs w:val="28"/>
        </w:rPr>
        <w:t>Выполнена в установленные сроки с небольшими</w:t>
      </w:r>
      <w:r w:rsidRPr="00ED2268">
        <w:rPr>
          <w:sz w:val="28"/>
          <w:szCs w:val="28"/>
        </w:rPr>
        <w:t xml:space="preserve"> </w:t>
      </w:r>
      <w:r w:rsidRPr="00983F99">
        <w:rPr>
          <w:sz w:val="28"/>
          <w:szCs w:val="28"/>
        </w:rPr>
        <w:t xml:space="preserve">недочетами </w:t>
      </w:r>
      <w:r w:rsidR="00D144FB">
        <w:rPr>
          <w:sz w:val="28"/>
          <w:szCs w:val="28"/>
        </w:rPr>
        <w:t xml:space="preserve"> - оценка «хорошо».</w:t>
      </w:r>
    </w:p>
    <w:p w:rsidR="00ED2268" w:rsidRPr="00FC4DBC" w:rsidRDefault="00ED2268" w:rsidP="00ED2268">
      <w:pPr>
        <w:rPr>
          <w:sz w:val="28"/>
          <w:szCs w:val="28"/>
        </w:rPr>
      </w:pPr>
      <w:r w:rsidRPr="00983F99">
        <w:rPr>
          <w:sz w:val="28"/>
          <w:szCs w:val="28"/>
        </w:rPr>
        <w:t>Принята после устранения недочетов</w:t>
      </w:r>
      <w:r w:rsidR="00D144FB">
        <w:rPr>
          <w:sz w:val="28"/>
          <w:szCs w:val="28"/>
        </w:rPr>
        <w:t xml:space="preserve"> – оценка «удовлетворительно».</w:t>
      </w:r>
    </w:p>
    <w:p w:rsidR="00ED2268" w:rsidRPr="00983F99" w:rsidRDefault="00ED2268" w:rsidP="00ED2268">
      <w:pPr>
        <w:jc w:val="center"/>
        <w:rPr>
          <w:sz w:val="28"/>
          <w:szCs w:val="28"/>
        </w:rPr>
      </w:pPr>
    </w:p>
    <w:p w:rsidR="005922A4" w:rsidRDefault="005922A4" w:rsidP="00F019CC">
      <w:pPr>
        <w:jc w:val="center"/>
        <w:rPr>
          <w:b/>
          <w:sz w:val="28"/>
          <w:szCs w:val="28"/>
        </w:rPr>
      </w:pPr>
      <w:r>
        <w:rPr>
          <w:b/>
          <w:sz w:val="28"/>
          <w:szCs w:val="28"/>
        </w:rPr>
        <w:lastRenderedPageBreak/>
        <w:t>Тематический план</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7087"/>
        <w:gridCol w:w="992"/>
      </w:tblGrid>
      <w:tr w:rsidR="00522559" w:rsidRPr="00736FAE" w:rsidTr="00522559">
        <w:trPr>
          <w:trHeight w:val="966"/>
        </w:trPr>
        <w:tc>
          <w:tcPr>
            <w:tcW w:w="1668" w:type="dxa"/>
            <w:vAlign w:val="center"/>
          </w:tcPr>
          <w:p w:rsidR="00522559" w:rsidRPr="00736FAE" w:rsidRDefault="00522559" w:rsidP="00876B8B">
            <w:pPr>
              <w:jc w:val="both"/>
              <w:rPr>
                <w:sz w:val="28"/>
                <w:szCs w:val="28"/>
              </w:rPr>
            </w:pPr>
            <w:r w:rsidRPr="00736FAE">
              <w:rPr>
                <w:sz w:val="28"/>
                <w:szCs w:val="28"/>
              </w:rPr>
              <w:t>№ темы</w:t>
            </w:r>
          </w:p>
        </w:tc>
        <w:tc>
          <w:tcPr>
            <w:tcW w:w="7087" w:type="dxa"/>
            <w:vAlign w:val="center"/>
          </w:tcPr>
          <w:p w:rsidR="00522559" w:rsidRPr="00736FAE" w:rsidRDefault="00522559" w:rsidP="00876B8B">
            <w:pPr>
              <w:jc w:val="center"/>
              <w:rPr>
                <w:sz w:val="28"/>
                <w:szCs w:val="28"/>
              </w:rPr>
            </w:pPr>
            <w:r w:rsidRPr="00736FAE">
              <w:rPr>
                <w:sz w:val="28"/>
                <w:szCs w:val="28"/>
              </w:rPr>
              <w:t>Вид внеаудиторной самостоятельной работы</w:t>
            </w:r>
          </w:p>
        </w:tc>
        <w:tc>
          <w:tcPr>
            <w:tcW w:w="992" w:type="dxa"/>
          </w:tcPr>
          <w:p w:rsidR="00522559" w:rsidRPr="00736FAE" w:rsidRDefault="00522559" w:rsidP="00876B8B">
            <w:pPr>
              <w:jc w:val="center"/>
              <w:rPr>
                <w:sz w:val="28"/>
                <w:szCs w:val="28"/>
              </w:rPr>
            </w:pPr>
          </w:p>
          <w:p w:rsidR="00522559" w:rsidRPr="00736FAE" w:rsidRDefault="00522559" w:rsidP="00876B8B">
            <w:pPr>
              <w:jc w:val="center"/>
              <w:rPr>
                <w:sz w:val="28"/>
                <w:szCs w:val="28"/>
              </w:rPr>
            </w:pPr>
            <w:r w:rsidRPr="00736FAE">
              <w:rPr>
                <w:sz w:val="28"/>
                <w:szCs w:val="28"/>
              </w:rPr>
              <w:t>Количество часов</w:t>
            </w:r>
          </w:p>
        </w:tc>
      </w:tr>
      <w:tr w:rsidR="00522559" w:rsidRPr="00C067CA" w:rsidTr="00896874">
        <w:tc>
          <w:tcPr>
            <w:tcW w:w="1668" w:type="dxa"/>
            <w:vAlign w:val="center"/>
          </w:tcPr>
          <w:p w:rsidR="00522559" w:rsidRPr="00DE58A1" w:rsidRDefault="00522559" w:rsidP="00876B8B">
            <w:pPr>
              <w:jc w:val="both"/>
            </w:pPr>
            <w:r w:rsidRPr="00DE58A1">
              <w:t>Введение</w:t>
            </w:r>
          </w:p>
        </w:tc>
        <w:tc>
          <w:tcPr>
            <w:tcW w:w="7087" w:type="dxa"/>
            <w:vAlign w:val="center"/>
          </w:tcPr>
          <w:p w:rsidR="00522559" w:rsidRPr="00DE58A1" w:rsidRDefault="00522559" w:rsidP="00876B8B">
            <w:pPr>
              <w:jc w:val="both"/>
            </w:pPr>
            <w:r w:rsidRPr="00DE58A1">
              <w:t>Подготовка сообщения</w:t>
            </w:r>
          </w:p>
        </w:tc>
        <w:tc>
          <w:tcPr>
            <w:tcW w:w="992" w:type="dxa"/>
            <w:vAlign w:val="center"/>
          </w:tcPr>
          <w:p w:rsidR="00522559" w:rsidRPr="00CF069C" w:rsidRDefault="00CF069C" w:rsidP="00896874">
            <w:pPr>
              <w:jc w:val="center"/>
              <w:rPr>
                <w:sz w:val="28"/>
                <w:szCs w:val="28"/>
              </w:rPr>
            </w:pPr>
            <w:r w:rsidRPr="00CF069C">
              <w:rPr>
                <w:sz w:val="28"/>
                <w:szCs w:val="28"/>
              </w:rPr>
              <w:t>1</w:t>
            </w:r>
          </w:p>
        </w:tc>
      </w:tr>
      <w:tr w:rsidR="00CF069C" w:rsidRPr="00C067CA" w:rsidTr="00896874">
        <w:trPr>
          <w:trHeight w:val="349"/>
        </w:trPr>
        <w:tc>
          <w:tcPr>
            <w:tcW w:w="1668" w:type="dxa"/>
            <w:vMerge w:val="restart"/>
          </w:tcPr>
          <w:p w:rsidR="00CF069C" w:rsidRDefault="00CF069C" w:rsidP="008D0676">
            <w:pPr>
              <w:jc w:val="both"/>
            </w:pPr>
            <w:r w:rsidRPr="00D144FB">
              <w:t xml:space="preserve">Раздел </w:t>
            </w:r>
            <w:r w:rsidR="008D0676" w:rsidRPr="00D144FB">
              <w:t>1</w:t>
            </w:r>
            <w:r w:rsidRPr="00D144FB">
              <w:t xml:space="preserve"> </w:t>
            </w:r>
          </w:p>
          <w:p w:rsidR="00D144FB" w:rsidRPr="00D144FB" w:rsidRDefault="00D144FB" w:rsidP="00D144FB">
            <w:pPr>
              <w:rPr>
                <w:b/>
              </w:rPr>
            </w:pPr>
            <w:r w:rsidRPr="00D144FB">
              <w:rPr>
                <w:b/>
              </w:rPr>
              <w:t>Ф</w:t>
            </w:r>
            <w:r>
              <w:rPr>
                <w:b/>
              </w:rPr>
              <w:t xml:space="preserve">изико-химические закономерности </w:t>
            </w:r>
            <w:proofErr w:type="spellStart"/>
            <w:proofErr w:type="gramStart"/>
            <w:r w:rsidRPr="00D144FB">
              <w:rPr>
                <w:b/>
              </w:rPr>
              <w:t>форми</w:t>
            </w:r>
            <w:r>
              <w:rPr>
                <w:b/>
              </w:rPr>
              <w:t>-</w:t>
            </w:r>
            <w:r w:rsidRPr="00D144FB">
              <w:rPr>
                <w:b/>
              </w:rPr>
              <w:t>рования</w:t>
            </w:r>
            <w:proofErr w:type="spellEnd"/>
            <w:proofErr w:type="gramEnd"/>
            <w:r w:rsidRPr="00D144FB">
              <w:rPr>
                <w:b/>
              </w:rPr>
              <w:t xml:space="preserve"> структуры материалов</w:t>
            </w:r>
          </w:p>
          <w:p w:rsidR="00D144FB" w:rsidRPr="00D144FB" w:rsidRDefault="00D144FB" w:rsidP="008D0676">
            <w:pPr>
              <w:jc w:val="both"/>
            </w:pPr>
          </w:p>
        </w:tc>
        <w:tc>
          <w:tcPr>
            <w:tcW w:w="7087" w:type="dxa"/>
          </w:tcPr>
          <w:p w:rsidR="00CF069C" w:rsidRPr="00C067CA" w:rsidRDefault="007372A2" w:rsidP="00D144FB">
            <w:pPr>
              <w:jc w:val="both"/>
            </w:pPr>
            <w:r>
              <w:t>Рас</w:t>
            </w:r>
            <w:r w:rsidR="004943A0">
              <w:t>чет</w:t>
            </w:r>
            <w:r w:rsidR="00CF069C">
              <w:t xml:space="preserve"> базис</w:t>
            </w:r>
            <w:r w:rsidR="004943A0">
              <w:t>а</w:t>
            </w:r>
            <w:r w:rsidR="00CF069C">
              <w:t xml:space="preserve"> </w:t>
            </w:r>
            <w:r w:rsidR="00D144FB">
              <w:t>ГЦК</w:t>
            </w:r>
            <w:r w:rsidR="00CF069C">
              <w:t xml:space="preserve"> решетки</w:t>
            </w:r>
          </w:p>
        </w:tc>
        <w:tc>
          <w:tcPr>
            <w:tcW w:w="992" w:type="dxa"/>
            <w:vAlign w:val="center"/>
          </w:tcPr>
          <w:p w:rsidR="00CF069C" w:rsidRPr="00C067CA" w:rsidRDefault="00CF069C" w:rsidP="00896874">
            <w:pPr>
              <w:jc w:val="center"/>
            </w:pPr>
            <w:r>
              <w:t>1</w:t>
            </w:r>
          </w:p>
        </w:tc>
      </w:tr>
      <w:tr w:rsidR="00CF069C" w:rsidRPr="00C067CA" w:rsidTr="00896874">
        <w:trPr>
          <w:trHeight w:val="347"/>
        </w:trPr>
        <w:tc>
          <w:tcPr>
            <w:tcW w:w="1668" w:type="dxa"/>
            <w:vMerge/>
          </w:tcPr>
          <w:p w:rsidR="00CF069C" w:rsidRPr="00C067CA" w:rsidRDefault="00CF069C" w:rsidP="00876B8B">
            <w:pPr>
              <w:jc w:val="both"/>
            </w:pPr>
          </w:p>
        </w:tc>
        <w:tc>
          <w:tcPr>
            <w:tcW w:w="7087" w:type="dxa"/>
          </w:tcPr>
          <w:p w:rsidR="00CF069C" w:rsidRDefault="005E2D1B" w:rsidP="00876B8B">
            <w:pPr>
              <w:jc w:val="both"/>
              <w:rPr>
                <w:rFonts w:eastAsia="Calibri"/>
              </w:rPr>
            </w:pPr>
            <w:r>
              <w:t xml:space="preserve">Построение </w:t>
            </w:r>
            <w:r w:rsidR="00CF069C">
              <w:t>кристаллографических плоскостей (110), (001), (312)</w:t>
            </w:r>
          </w:p>
        </w:tc>
        <w:tc>
          <w:tcPr>
            <w:tcW w:w="992" w:type="dxa"/>
            <w:vAlign w:val="center"/>
          </w:tcPr>
          <w:p w:rsidR="00CF069C" w:rsidRPr="00C067CA" w:rsidRDefault="00CF069C" w:rsidP="00896874">
            <w:pPr>
              <w:jc w:val="center"/>
            </w:pPr>
            <w:r>
              <w:t>1</w:t>
            </w:r>
          </w:p>
        </w:tc>
      </w:tr>
      <w:tr w:rsidR="00CF069C" w:rsidRPr="00C067CA" w:rsidTr="00896874">
        <w:trPr>
          <w:trHeight w:val="347"/>
        </w:trPr>
        <w:tc>
          <w:tcPr>
            <w:tcW w:w="1668" w:type="dxa"/>
            <w:vMerge/>
          </w:tcPr>
          <w:p w:rsidR="00CF069C" w:rsidRPr="00C067CA" w:rsidRDefault="00CF069C" w:rsidP="00876B8B">
            <w:pPr>
              <w:jc w:val="both"/>
            </w:pPr>
          </w:p>
        </w:tc>
        <w:tc>
          <w:tcPr>
            <w:tcW w:w="7087" w:type="dxa"/>
          </w:tcPr>
          <w:p w:rsidR="00CF069C" w:rsidRDefault="00CF069C" w:rsidP="00876B8B">
            <w:pPr>
              <w:jc w:val="both"/>
              <w:rPr>
                <w:rFonts w:eastAsia="Calibri"/>
              </w:rPr>
            </w:pPr>
            <w:r>
              <w:t>Заполнение таблицы «Методы определения механических свойств материалов»</w:t>
            </w:r>
          </w:p>
        </w:tc>
        <w:tc>
          <w:tcPr>
            <w:tcW w:w="992" w:type="dxa"/>
            <w:vAlign w:val="center"/>
          </w:tcPr>
          <w:p w:rsidR="00CF069C" w:rsidRPr="00C067CA" w:rsidRDefault="00CF069C" w:rsidP="00896874">
            <w:pPr>
              <w:jc w:val="center"/>
            </w:pPr>
            <w:r>
              <w:t>1</w:t>
            </w:r>
          </w:p>
        </w:tc>
      </w:tr>
      <w:tr w:rsidR="00CF069C" w:rsidRPr="00C067CA" w:rsidTr="00896874">
        <w:trPr>
          <w:trHeight w:val="104"/>
        </w:trPr>
        <w:tc>
          <w:tcPr>
            <w:tcW w:w="1668" w:type="dxa"/>
            <w:vMerge/>
          </w:tcPr>
          <w:p w:rsidR="00CF069C" w:rsidRPr="00C067CA" w:rsidRDefault="00CF069C" w:rsidP="00876B8B">
            <w:pPr>
              <w:jc w:val="both"/>
            </w:pPr>
          </w:p>
        </w:tc>
        <w:tc>
          <w:tcPr>
            <w:tcW w:w="7087" w:type="dxa"/>
          </w:tcPr>
          <w:p w:rsidR="00CF069C" w:rsidRDefault="002F1E5E" w:rsidP="00876B8B">
            <w:pPr>
              <w:jc w:val="both"/>
              <w:rPr>
                <w:rFonts w:eastAsia="Calibri"/>
              </w:rPr>
            </w:pPr>
            <w:r>
              <w:t>Заполнение</w:t>
            </w:r>
            <w:r w:rsidR="00CF069C">
              <w:t xml:space="preserve"> таблицы «Способы определения твердости металла»</w:t>
            </w:r>
          </w:p>
        </w:tc>
        <w:tc>
          <w:tcPr>
            <w:tcW w:w="992" w:type="dxa"/>
            <w:vAlign w:val="center"/>
          </w:tcPr>
          <w:p w:rsidR="00CF069C" w:rsidRDefault="00CF069C" w:rsidP="00896874">
            <w:pPr>
              <w:jc w:val="center"/>
            </w:pPr>
            <w:r>
              <w:t>1</w:t>
            </w:r>
          </w:p>
        </w:tc>
      </w:tr>
      <w:tr w:rsidR="00CF069C" w:rsidRPr="00C067CA" w:rsidTr="00896874">
        <w:trPr>
          <w:trHeight w:val="103"/>
        </w:trPr>
        <w:tc>
          <w:tcPr>
            <w:tcW w:w="1668" w:type="dxa"/>
            <w:vMerge/>
          </w:tcPr>
          <w:p w:rsidR="00CF069C" w:rsidRPr="00C067CA" w:rsidRDefault="00CF069C" w:rsidP="00876B8B">
            <w:pPr>
              <w:jc w:val="both"/>
            </w:pPr>
          </w:p>
        </w:tc>
        <w:tc>
          <w:tcPr>
            <w:tcW w:w="7087" w:type="dxa"/>
            <w:tcBorders>
              <w:bottom w:val="single" w:sz="4" w:space="0" w:color="auto"/>
            </w:tcBorders>
          </w:tcPr>
          <w:p w:rsidR="00CF069C" w:rsidRDefault="0082322C" w:rsidP="00876B8B">
            <w:pPr>
              <w:jc w:val="both"/>
              <w:rPr>
                <w:rFonts w:eastAsia="Calibri"/>
              </w:rPr>
            </w:pPr>
            <w:r>
              <w:t>Расчет величины ударной вязкости</w:t>
            </w:r>
          </w:p>
        </w:tc>
        <w:tc>
          <w:tcPr>
            <w:tcW w:w="992" w:type="dxa"/>
            <w:vAlign w:val="center"/>
          </w:tcPr>
          <w:p w:rsidR="00CF069C" w:rsidRDefault="00CF069C" w:rsidP="00896874">
            <w:pPr>
              <w:jc w:val="center"/>
            </w:pPr>
            <w:r>
              <w:t>1</w:t>
            </w:r>
          </w:p>
        </w:tc>
      </w:tr>
      <w:tr w:rsidR="00A8074E" w:rsidRPr="00C067CA" w:rsidTr="00896874">
        <w:trPr>
          <w:trHeight w:val="264"/>
        </w:trPr>
        <w:tc>
          <w:tcPr>
            <w:tcW w:w="1668" w:type="dxa"/>
            <w:vMerge/>
          </w:tcPr>
          <w:p w:rsidR="00A8074E" w:rsidRPr="00C067CA" w:rsidRDefault="00A8074E" w:rsidP="00876B8B">
            <w:pPr>
              <w:jc w:val="both"/>
            </w:pPr>
          </w:p>
        </w:tc>
        <w:tc>
          <w:tcPr>
            <w:tcW w:w="7087" w:type="dxa"/>
          </w:tcPr>
          <w:p w:rsidR="00A8074E" w:rsidRDefault="00A8074E" w:rsidP="00876B8B">
            <w:pPr>
              <w:jc w:val="both"/>
            </w:pPr>
            <w:r>
              <w:t>Подготовить сообщение</w:t>
            </w:r>
          </w:p>
        </w:tc>
        <w:tc>
          <w:tcPr>
            <w:tcW w:w="992" w:type="dxa"/>
            <w:vAlign w:val="center"/>
          </w:tcPr>
          <w:p w:rsidR="00A8074E" w:rsidRDefault="00A8074E" w:rsidP="00896874">
            <w:pPr>
              <w:jc w:val="center"/>
            </w:pPr>
            <w:r>
              <w:t>1</w:t>
            </w:r>
          </w:p>
        </w:tc>
      </w:tr>
      <w:tr w:rsidR="00CF069C" w:rsidRPr="00C067CA" w:rsidTr="00896874">
        <w:trPr>
          <w:trHeight w:val="559"/>
        </w:trPr>
        <w:tc>
          <w:tcPr>
            <w:tcW w:w="1668" w:type="dxa"/>
            <w:vMerge/>
          </w:tcPr>
          <w:p w:rsidR="00CF069C" w:rsidRPr="00C067CA" w:rsidRDefault="00CF069C" w:rsidP="00876B8B">
            <w:pPr>
              <w:jc w:val="both"/>
            </w:pPr>
          </w:p>
        </w:tc>
        <w:tc>
          <w:tcPr>
            <w:tcW w:w="7087" w:type="dxa"/>
          </w:tcPr>
          <w:p w:rsidR="00CF069C" w:rsidRPr="00C067CA" w:rsidRDefault="00CF069C" w:rsidP="00876B8B">
            <w:pPr>
              <w:jc w:val="both"/>
            </w:pPr>
            <w:r>
              <w:t>Моделирование процесса кристаллизации для условий с низкой степенью переохлаждения</w:t>
            </w:r>
          </w:p>
        </w:tc>
        <w:tc>
          <w:tcPr>
            <w:tcW w:w="992" w:type="dxa"/>
            <w:vAlign w:val="center"/>
          </w:tcPr>
          <w:p w:rsidR="00CF069C" w:rsidRPr="008240B3" w:rsidRDefault="00CF069C" w:rsidP="00896874">
            <w:pPr>
              <w:jc w:val="center"/>
            </w:pPr>
            <w:r>
              <w:t>1</w:t>
            </w:r>
          </w:p>
        </w:tc>
      </w:tr>
      <w:tr w:rsidR="00CF069C" w:rsidRPr="00C067CA" w:rsidTr="00896874">
        <w:trPr>
          <w:trHeight w:val="323"/>
        </w:trPr>
        <w:tc>
          <w:tcPr>
            <w:tcW w:w="1668" w:type="dxa"/>
            <w:vMerge/>
          </w:tcPr>
          <w:p w:rsidR="00CF069C" w:rsidRPr="00C067CA" w:rsidRDefault="00CF069C" w:rsidP="00876B8B">
            <w:pPr>
              <w:jc w:val="both"/>
            </w:pPr>
          </w:p>
        </w:tc>
        <w:tc>
          <w:tcPr>
            <w:tcW w:w="7087" w:type="dxa"/>
          </w:tcPr>
          <w:p w:rsidR="00CF069C" w:rsidRPr="008240B3" w:rsidRDefault="00CF069C" w:rsidP="00876B8B">
            <w:pPr>
              <w:jc w:val="both"/>
            </w:pPr>
            <w:r w:rsidRPr="00E454A5">
              <w:t xml:space="preserve">Выполнение </w:t>
            </w:r>
            <w:r>
              <w:t xml:space="preserve">схемы </w:t>
            </w:r>
            <w:r w:rsidR="00445C14">
              <w:t xml:space="preserve">элементарной ячейки </w:t>
            </w:r>
            <w:r>
              <w:t>твердых растворов замещения и внедрения</w:t>
            </w:r>
          </w:p>
        </w:tc>
        <w:tc>
          <w:tcPr>
            <w:tcW w:w="992" w:type="dxa"/>
            <w:vAlign w:val="center"/>
          </w:tcPr>
          <w:p w:rsidR="00CF069C" w:rsidRPr="00522559" w:rsidRDefault="00CF069C" w:rsidP="00896874">
            <w:pPr>
              <w:jc w:val="center"/>
            </w:pPr>
            <w:r w:rsidRPr="00522559">
              <w:t>1</w:t>
            </w:r>
          </w:p>
        </w:tc>
      </w:tr>
      <w:tr w:rsidR="00CF069C" w:rsidRPr="00C067CA" w:rsidTr="00896874">
        <w:trPr>
          <w:trHeight w:val="232"/>
        </w:trPr>
        <w:tc>
          <w:tcPr>
            <w:tcW w:w="1668" w:type="dxa"/>
            <w:vMerge/>
          </w:tcPr>
          <w:p w:rsidR="00CF069C" w:rsidRPr="00C067CA" w:rsidRDefault="00CF069C" w:rsidP="00876B8B">
            <w:pPr>
              <w:jc w:val="both"/>
            </w:pPr>
          </w:p>
        </w:tc>
        <w:tc>
          <w:tcPr>
            <w:tcW w:w="7087" w:type="dxa"/>
          </w:tcPr>
          <w:p w:rsidR="00CF069C" w:rsidRPr="00C067CA" w:rsidRDefault="00CF069C" w:rsidP="00876B8B">
            <w:pPr>
              <w:jc w:val="both"/>
            </w:pPr>
            <w:r>
              <w:t>Построение кривых охлаждения сплавов с указанием фаз</w:t>
            </w:r>
          </w:p>
        </w:tc>
        <w:tc>
          <w:tcPr>
            <w:tcW w:w="992" w:type="dxa"/>
            <w:vAlign w:val="center"/>
          </w:tcPr>
          <w:p w:rsidR="00CF069C" w:rsidRPr="00135010" w:rsidRDefault="00CF069C" w:rsidP="00896874">
            <w:pPr>
              <w:jc w:val="center"/>
            </w:pPr>
            <w:r>
              <w:t>1</w:t>
            </w:r>
          </w:p>
        </w:tc>
      </w:tr>
      <w:tr w:rsidR="00845193" w:rsidRPr="00C067CA" w:rsidTr="00896874">
        <w:trPr>
          <w:trHeight w:val="231"/>
        </w:trPr>
        <w:tc>
          <w:tcPr>
            <w:tcW w:w="1668" w:type="dxa"/>
            <w:vMerge/>
          </w:tcPr>
          <w:p w:rsidR="00845193" w:rsidRPr="00C067CA" w:rsidRDefault="00845193" w:rsidP="00876B8B">
            <w:pPr>
              <w:jc w:val="both"/>
            </w:pPr>
          </w:p>
        </w:tc>
        <w:tc>
          <w:tcPr>
            <w:tcW w:w="7087" w:type="dxa"/>
          </w:tcPr>
          <w:p w:rsidR="00845193" w:rsidRDefault="002F1E5E" w:rsidP="00A8074E">
            <w:pPr>
              <w:jc w:val="both"/>
            </w:pPr>
            <w:r>
              <w:t>Заполнение</w:t>
            </w:r>
            <w:r w:rsidR="00845193">
              <w:t xml:space="preserve"> таблицы «Характеристика структур железоуглеродистых сплавов»</w:t>
            </w:r>
          </w:p>
        </w:tc>
        <w:tc>
          <w:tcPr>
            <w:tcW w:w="992" w:type="dxa"/>
            <w:vAlign w:val="center"/>
          </w:tcPr>
          <w:p w:rsidR="00845193" w:rsidRDefault="00845193" w:rsidP="00896874">
            <w:pPr>
              <w:jc w:val="center"/>
            </w:pPr>
            <w:r>
              <w:t>1</w:t>
            </w:r>
          </w:p>
        </w:tc>
      </w:tr>
      <w:tr w:rsidR="00CF069C" w:rsidRPr="00C067CA" w:rsidTr="00896874">
        <w:trPr>
          <w:trHeight w:val="231"/>
        </w:trPr>
        <w:tc>
          <w:tcPr>
            <w:tcW w:w="1668" w:type="dxa"/>
            <w:vMerge/>
          </w:tcPr>
          <w:p w:rsidR="00CF069C" w:rsidRPr="00C067CA" w:rsidRDefault="00CF069C" w:rsidP="00876B8B">
            <w:pPr>
              <w:jc w:val="both"/>
            </w:pPr>
          </w:p>
        </w:tc>
        <w:tc>
          <w:tcPr>
            <w:tcW w:w="7087" w:type="dxa"/>
          </w:tcPr>
          <w:p w:rsidR="00CF069C" w:rsidRPr="00C067CA" w:rsidRDefault="002F1E5E" w:rsidP="00A8074E">
            <w:pPr>
              <w:jc w:val="both"/>
            </w:pPr>
            <w:r>
              <w:t>Заполнение</w:t>
            </w:r>
            <w:r w:rsidR="00845193">
              <w:t xml:space="preserve"> таблицы «Классификация стали и чугуна по равновесной структуре»</w:t>
            </w:r>
          </w:p>
        </w:tc>
        <w:tc>
          <w:tcPr>
            <w:tcW w:w="992" w:type="dxa"/>
            <w:vAlign w:val="center"/>
          </w:tcPr>
          <w:p w:rsidR="00CF069C" w:rsidRPr="00135010" w:rsidRDefault="00845193" w:rsidP="00896874">
            <w:pPr>
              <w:jc w:val="center"/>
            </w:pPr>
            <w:r>
              <w:t>1</w:t>
            </w:r>
          </w:p>
        </w:tc>
      </w:tr>
      <w:tr w:rsidR="002545A5" w:rsidRPr="00C067CA" w:rsidTr="00896874">
        <w:tc>
          <w:tcPr>
            <w:tcW w:w="1668" w:type="dxa"/>
            <w:vMerge/>
          </w:tcPr>
          <w:p w:rsidR="002545A5" w:rsidRPr="009758A4" w:rsidRDefault="002545A5" w:rsidP="00876B8B">
            <w:pPr>
              <w:jc w:val="center"/>
            </w:pPr>
          </w:p>
        </w:tc>
        <w:tc>
          <w:tcPr>
            <w:tcW w:w="7087" w:type="dxa"/>
          </w:tcPr>
          <w:p w:rsidR="002545A5" w:rsidRDefault="00845193" w:rsidP="002545A5">
            <w:r>
              <w:t>Построение кривых охлаждения железоуглеродистых сплавов с содержанием углерода 0,2%, 0,6%, 0,8%, 2,14%, 4,3%, 6,67% с указанием структуры</w:t>
            </w:r>
          </w:p>
        </w:tc>
        <w:tc>
          <w:tcPr>
            <w:tcW w:w="992" w:type="dxa"/>
            <w:vAlign w:val="center"/>
          </w:tcPr>
          <w:p w:rsidR="002545A5" w:rsidRDefault="00845193" w:rsidP="00896874">
            <w:pPr>
              <w:jc w:val="center"/>
            </w:pPr>
            <w:r>
              <w:t>2</w:t>
            </w:r>
          </w:p>
        </w:tc>
      </w:tr>
      <w:tr w:rsidR="00A8074E" w:rsidRPr="00C067CA" w:rsidTr="00896874">
        <w:tc>
          <w:tcPr>
            <w:tcW w:w="1668" w:type="dxa"/>
            <w:vMerge/>
          </w:tcPr>
          <w:p w:rsidR="00A8074E" w:rsidRPr="009758A4" w:rsidRDefault="00A8074E" w:rsidP="00876B8B">
            <w:pPr>
              <w:jc w:val="center"/>
            </w:pPr>
          </w:p>
        </w:tc>
        <w:tc>
          <w:tcPr>
            <w:tcW w:w="7087" w:type="dxa"/>
          </w:tcPr>
          <w:p w:rsidR="00A8074E" w:rsidRDefault="00845193" w:rsidP="009758A4">
            <w:r>
              <w:t>Составление схемы процессов, происходящих в металле при рекристаллизации</w:t>
            </w:r>
          </w:p>
        </w:tc>
        <w:tc>
          <w:tcPr>
            <w:tcW w:w="992" w:type="dxa"/>
            <w:vAlign w:val="center"/>
          </w:tcPr>
          <w:p w:rsidR="00A8074E" w:rsidRDefault="00845193" w:rsidP="00896874">
            <w:pPr>
              <w:jc w:val="center"/>
            </w:pPr>
            <w:r>
              <w:t>1</w:t>
            </w:r>
          </w:p>
        </w:tc>
      </w:tr>
      <w:tr w:rsidR="00A8074E" w:rsidRPr="00C067CA" w:rsidTr="00896874">
        <w:tc>
          <w:tcPr>
            <w:tcW w:w="1668" w:type="dxa"/>
            <w:vMerge/>
          </w:tcPr>
          <w:p w:rsidR="00A8074E" w:rsidRPr="009758A4" w:rsidRDefault="00A8074E" w:rsidP="00876B8B">
            <w:pPr>
              <w:jc w:val="center"/>
            </w:pPr>
          </w:p>
        </w:tc>
        <w:tc>
          <w:tcPr>
            <w:tcW w:w="7087" w:type="dxa"/>
          </w:tcPr>
          <w:p w:rsidR="00A8074E" w:rsidRDefault="00845193" w:rsidP="009758A4">
            <w:r>
              <w:t>Составление схемы распада аустенита при непрерывном охлаждении</w:t>
            </w:r>
          </w:p>
        </w:tc>
        <w:tc>
          <w:tcPr>
            <w:tcW w:w="992" w:type="dxa"/>
            <w:vAlign w:val="center"/>
          </w:tcPr>
          <w:p w:rsidR="00A8074E" w:rsidRDefault="00845193" w:rsidP="00896874">
            <w:pPr>
              <w:jc w:val="center"/>
            </w:pPr>
            <w:r>
              <w:t>1</w:t>
            </w:r>
          </w:p>
        </w:tc>
      </w:tr>
      <w:tr w:rsidR="00925707" w:rsidRPr="00C067CA" w:rsidTr="00896874">
        <w:tc>
          <w:tcPr>
            <w:tcW w:w="1668" w:type="dxa"/>
            <w:vMerge/>
          </w:tcPr>
          <w:p w:rsidR="00925707" w:rsidRPr="009758A4" w:rsidRDefault="00925707" w:rsidP="00876B8B">
            <w:pPr>
              <w:jc w:val="center"/>
            </w:pPr>
          </w:p>
        </w:tc>
        <w:tc>
          <w:tcPr>
            <w:tcW w:w="7087" w:type="dxa"/>
          </w:tcPr>
          <w:p w:rsidR="00925707" w:rsidRDefault="00845193" w:rsidP="00C34560">
            <w:r w:rsidRPr="00E76881">
              <w:t>Построение кристаллической решетки мартенсита</w:t>
            </w:r>
          </w:p>
        </w:tc>
        <w:tc>
          <w:tcPr>
            <w:tcW w:w="992" w:type="dxa"/>
            <w:vAlign w:val="center"/>
          </w:tcPr>
          <w:p w:rsidR="00925707" w:rsidRDefault="00845193" w:rsidP="00896874">
            <w:pPr>
              <w:jc w:val="center"/>
            </w:pPr>
            <w:r>
              <w:t>1</w:t>
            </w:r>
          </w:p>
        </w:tc>
      </w:tr>
      <w:tr w:rsidR="00CF069C" w:rsidRPr="00C067CA" w:rsidTr="00896874">
        <w:tc>
          <w:tcPr>
            <w:tcW w:w="1668" w:type="dxa"/>
            <w:vMerge/>
          </w:tcPr>
          <w:p w:rsidR="00CF069C" w:rsidRPr="009758A4" w:rsidRDefault="00CF069C" w:rsidP="00876B8B">
            <w:pPr>
              <w:jc w:val="center"/>
            </w:pPr>
          </w:p>
        </w:tc>
        <w:tc>
          <w:tcPr>
            <w:tcW w:w="7087" w:type="dxa"/>
          </w:tcPr>
          <w:p w:rsidR="00CF069C" w:rsidRPr="009758A4" w:rsidRDefault="00CF069C" w:rsidP="009758A4">
            <w:r>
              <w:t>Решение задач по теме</w:t>
            </w:r>
          </w:p>
        </w:tc>
        <w:tc>
          <w:tcPr>
            <w:tcW w:w="992" w:type="dxa"/>
            <w:vAlign w:val="center"/>
          </w:tcPr>
          <w:p w:rsidR="00CF069C" w:rsidRPr="009758A4" w:rsidRDefault="00BC0EE6" w:rsidP="00896874">
            <w:pPr>
              <w:jc w:val="center"/>
            </w:pPr>
            <w:r>
              <w:t>3</w:t>
            </w:r>
          </w:p>
        </w:tc>
      </w:tr>
      <w:tr w:rsidR="00CF069C" w:rsidRPr="00C067CA" w:rsidTr="00896874">
        <w:trPr>
          <w:trHeight w:val="141"/>
        </w:trPr>
        <w:tc>
          <w:tcPr>
            <w:tcW w:w="1668" w:type="dxa"/>
            <w:vMerge/>
          </w:tcPr>
          <w:p w:rsidR="00CF069C" w:rsidRPr="009758A4" w:rsidRDefault="00CF069C" w:rsidP="00876B8B">
            <w:pPr>
              <w:jc w:val="center"/>
            </w:pPr>
          </w:p>
        </w:tc>
        <w:tc>
          <w:tcPr>
            <w:tcW w:w="7087" w:type="dxa"/>
          </w:tcPr>
          <w:p w:rsidR="00CF069C" w:rsidRPr="009758A4" w:rsidRDefault="00845193" w:rsidP="00564181">
            <w:r>
              <w:t>Расшифровать марку печи для проведения отжига</w:t>
            </w:r>
          </w:p>
        </w:tc>
        <w:tc>
          <w:tcPr>
            <w:tcW w:w="992" w:type="dxa"/>
            <w:vAlign w:val="center"/>
          </w:tcPr>
          <w:p w:rsidR="00CF069C" w:rsidRPr="00E76881" w:rsidRDefault="00CF069C" w:rsidP="00896874">
            <w:pPr>
              <w:jc w:val="center"/>
            </w:pPr>
            <w:r>
              <w:t>1</w:t>
            </w:r>
          </w:p>
        </w:tc>
      </w:tr>
      <w:tr w:rsidR="00C34560" w:rsidRPr="00C067CA" w:rsidTr="00896874">
        <w:trPr>
          <w:trHeight w:val="130"/>
        </w:trPr>
        <w:tc>
          <w:tcPr>
            <w:tcW w:w="1668" w:type="dxa"/>
            <w:vMerge/>
          </w:tcPr>
          <w:p w:rsidR="00C34560" w:rsidRDefault="00C34560" w:rsidP="00876B8B">
            <w:pPr>
              <w:jc w:val="center"/>
            </w:pPr>
          </w:p>
        </w:tc>
        <w:tc>
          <w:tcPr>
            <w:tcW w:w="7087" w:type="dxa"/>
          </w:tcPr>
          <w:p w:rsidR="00C34560" w:rsidRPr="00E76881" w:rsidRDefault="00C34560" w:rsidP="00564181">
            <w:r w:rsidRPr="00E76881">
              <w:t>Выбор режимов термообработки</w:t>
            </w:r>
          </w:p>
        </w:tc>
        <w:tc>
          <w:tcPr>
            <w:tcW w:w="992" w:type="dxa"/>
            <w:vAlign w:val="center"/>
          </w:tcPr>
          <w:p w:rsidR="00C34560" w:rsidRDefault="00BC0EE6" w:rsidP="00896874">
            <w:pPr>
              <w:jc w:val="center"/>
            </w:pPr>
            <w:r>
              <w:t>8</w:t>
            </w:r>
          </w:p>
        </w:tc>
      </w:tr>
      <w:tr w:rsidR="00CF069C" w:rsidRPr="00C067CA" w:rsidTr="00896874">
        <w:trPr>
          <w:trHeight w:val="323"/>
        </w:trPr>
        <w:tc>
          <w:tcPr>
            <w:tcW w:w="1668" w:type="dxa"/>
            <w:vMerge w:val="restart"/>
          </w:tcPr>
          <w:p w:rsidR="00CF069C" w:rsidRDefault="00CF069C" w:rsidP="002545A5">
            <w:pPr>
              <w:jc w:val="both"/>
            </w:pPr>
            <w:r w:rsidRPr="00D144FB">
              <w:t xml:space="preserve">Раздел </w:t>
            </w:r>
            <w:r w:rsidR="002545A5" w:rsidRPr="00D144FB">
              <w:t>2</w:t>
            </w:r>
          </w:p>
          <w:p w:rsidR="00D144FB" w:rsidRPr="00D144FB" w:rsidRDefault="00D144FB" w:rsidP="00D144FB">
            <w:pPr>
              <w:rPr>
                <w:b/>
              </w:rPr>
            </w:pPr>
            <w:r w:rsidRPr="00D144FB">
              <w:rPr>
                <w:b/>
              </w:rPr>
              <w:t xml:space="preserve">Материалы, </w:t>
            </w:r>
            <w:proofErr w:type="spellStart"/>
            <w:proofErr w:type="gramStart"/>
            <w:r w:rsidRPr="00D144FB">
              <w:rPr>
                <w:b/>
              </w:rPr>
              <w:t>применяе</w:t>
            </w:r>
            <w:r>
              <w:rPr>
                <w:b/>
              </w:rPr>
              <w:t>-</w:t>
            </w:r>
            <w:r w:rsidRPr="00D144FB">
              <w:rPr>
                <w:b/>
              </w:rPr>
              <w:t>мые</w:t>
            </w:r>
            <w:proofErr w:type="spellEnd"/>
            <w:proofErr w:type="gramEnd"/>
            <w:r w:rsidRPr="00D144FB">
              <w:rPr>
                <w:b/>
              </w:rPr>
              <w:t xml:space="preserve"> в </w:t>
            </w:r>
            <w:proofErr w:type="spellStart"/>
            <w:r w:rsidRPr="00D144FB">
              <w:rPr>
                <w:b/>
              </w:rPr>
              <w:t>машино</w:t>
            </w:r>
            <w:proofErr w:type="spellEnd"/>
            <w:r w:rsidRPr="00D144FB">
              <w:rPr>
                <w:b/>
              </w:rPr>
              <w:t>- и приборостроении</w:t>
            </w:r>
          </w:p>
          <w:p w:rsidR="00D144FB" w:rsidRPr="004F757D" w:rsidRDefault="00D144FB" w:rsidP="00D144FB">
            <w:pPr>
              <w:rPr>
                <w:b/>
                <w:sz w:val="28"/>
                <w:szCs w:val="28"/>
              </w:rPr>
            </w:pPr>
          </w:p>
          <w:p w:rsidR="00D144FB" w:rsidRPr="00D144FB" w:rsidRDefault="00D144FB" w:rsidP="002545A5">
            <w:pPr>
              <w:jc w:val="both"/>
            </w:pPr>
          </w:p>
        </w:tc>
        <w:tc>
          <w:tcPr>
            <w:tcW w:w="7087" w:type="dxa"/>
          </w:tcPr>
          <w:p w:rsidR="00CF069C" w:rsidRPr="00C067CA" w:rsidRDefault="00CF069C" w:rsidP="00876B8B">
            <w:pPr>
              <w:jc w:val="both"/>
              <w:rPr>
                <w:b/>
              </w:rPr>
            </w:pPr>
            <w:r>
              <w:t>Составление классификации конструкционные материалы</w:t>
            </w:r>
          </w:p>
        </w:tc>
        <w:tc>
          <w:tcPr>
            <w:tcW w:w="992" w:type="dxa"/>
            <w:vAlign w:val="center"/>
          </w:tcPr>
          <w:p w:rsidR="00CF069C" w:rsidRPr="002D0C87" w:rsidRDefault="00CF069C" w:rsidP="00896874">
            <w:pPr>
              <w:jc w:val="center"/>
            </w:pPr>
            <w:r>
              <w:t>1</w:t>
            </w:r>
          </w:p>
        </w:tc>
      </w:tr>
      <w:tr w:rsidR="00EB48CF" w:rsidRPr="00C067CA" w:rsidTr="00896874">
        <w:trPr>
          <w:trHeight w:val="322"/>
        </w:trPr>
        <w:tc>
          <w:tcPr>
            <w:tcW w:w="1668" w:type="dxa"/>
            <w:vMerge/>
          </w:tcPr>
          <w:p w:rsidR="00EB48CF" w:rsidRPr="00C067CA" w:rsidRDefault="00EB48CF" w:rsidP="00876B8B">
            <w:pPr>
              <w:jc w:val="both"/>
            </w:pPr>
          </w:p>
        </w:tc>
        <w:tc>
          <w:tcPr>
            <w:tcW w:w="7087" w:type="dxa"/>
          </w:tcPr>
          <w:p w:rsidR="00EB48CF" w:rsidRDefault="00EB48CF" w:rsidP="00876B8B">
            <w:pPr>
              <w:jc w:val="both"/>
            </w:pPr>
            <w:r>
              <w:t>Подготовка сообщения</w:t>
            </w:r>
          </w:p>
        </w:tc>
        <w:tc>
          <w:tcPr>
            <w:tcW w:w="992" w:type="dxa"/>
            <w:vAlign w:val="center"/>
          </w:tcPr>
          <w:p w:rsidR="00EB48CF" w:rsidRDefault="00EB48CF" w:rsidP="00896874">
            <w:pPr>
              <w:jc w:val="center"/>
            </w:pPr>
            <w:r>
              <w:t>1</w:t>
            </w:r>
          </w:p>
        </w:tc>
      </w:tr>
      <w:tr w:rsidR="00CF069C" w:rsidRPr="00C067CA" w:rsidTr="00896874">
        <w:trPr>
          <w:trHeight w:val="322"/>
        </w:trPr>
        <w:tc>
          <w:tcPr>
            <w:tcW w:w="1668" w:type="dxa"/>
            <w:vMerge/>
          </w:tcPr>
          <w:p w:rsidR="00CF069C" w:rsidRPr="00C067CA" w:rsidRDefault="00CF069C" w:rsidP="00876B8B">
            <w:pPr>
              <w:jc w:val="both"/>
            </w:pPr>
          </w:p>
        </w:tc>
        <w:tc>
          <w:tcPr>
            <w:tcW w:w="7087" w:type="dxa"/>
          </w:tcPr>
          <w:p w:rsidR="00CF069C" w:rsidRPr="00C067CA" w:rsidRDefault="00CF069C" w:rsidP="00876B8B">
            <w:pPr>
              <w:jc w:val="both"/>
            </w:pPr>
            <w:r>
              <w:t>Расшифровывание марок сталей</w:t>
            </w:r>
          </w:p>
        </w:tc>
        <w:tc>
          <w:tcPr>
            <w:tcW w:w="992" w:type="dxa"/>
            <w:vAlign w:val="center"/>
          </w:tcPr>
          <w:p w:rsidR="00CF069C" w:rsidRPr="00692E55" w:rsidRDefault="00EB48CF" w:rsidP="00896874">
            <w:pPr>
              <w:jc w:val="center"/>
            </w:pPr>
            <w:r>
              <w:t>2</w:t>
            </w:r>
          </w:p>
        </w:tc>
      </w:tr>
      <w:tr w:rsidR="00CF069C" w:rsidRPr="00C067CA" w:rsidTr="00896874">
        <w:trPr>
          <w:trHeight w:val="265"/>
        </w:trPr>
        <w:tc>
          <w:tcPr>
            <w:tcW w:w="1668" w:type="dxa"/>
            <w:vMerge/>
            <w:tcBorders>
              <w:bottom w:val="single" w:sz="4" w:space="0" w:color="auto"/>
            </w:tcBorders>
          </w:tcPr>
          <w:p w:rsidR="00CF069C" w:rsidRPr="00C067CA" w:rsidRDefault="00CF069C" w:rsidP="00876B8B">
            <w:pPr>
              <w:jc w:val="both"/>
            </w:pPr>
          </w:p>
        </w:tc>
        <w:tc>
          <w:tcPr>
            <w:tcW w:w="7087" w:type="dxa"/>
            <w:tcBorders>
              <w:bottom w:val="single" w:sz="4" w:space="0" w:color="auto"/>
            </w:tcBorders>
          </w:tcPr>
          <w:p w:rsidR="00CF069C" w:rsidRPr="00C067CA" w:rsidRDefault="002F1E5E" w:rsidP="006B4504">
            <w:pPr>
              <w:jc w:val="both"/>
            </w:pPr>
            <w:r>
              <w:t xml:space="preserve">Заполнение </w:t>
            </w:r>
            <w:r w:rsidR="006B4504">
              <w:t xml:space="preserve">таблицы «Классификация легированных сталей» </w:t>
            </w:r>
          </w:p>
        </w:tc>
        <w:tc>
          <w:tcPr>
            <w:tcW w:w="992" w:type="dxa"/>
            <w:tcBorders>
              <w:bottom w:val="single" w:sz="4" w:space="0" w:color="auto"/>
            </w:tcBorders>
            <w:vAlign w:val="center"/>
          </w:tcPr>
          <w:p w:rsidR="00CF069C" w:rsidRPr="007D2B5B" w:rsidRDefault="006B4504" w:rsidP="00896874">
            <w:pPr>
              <w:jc w:val="center"/>
            </w:pPr>
            <w:r>
              <w:t>1</w:t>
            </w:r>
          </w:p>
        </w:tc>
      </w:tr>
      <w:tr w:rsidR="00CF069C" w:rsidRPr="00C067CA" w:rsidTr="00896874">
        <w:trPr>
          <w:trHeight w:val="538"/>
        </w:trPr>
        <w:tc>
          <w:tcPr>
            <w:tcW w:w="1668" w:type="dxa"/>
            <w:vMerge/>
            <w:tcBorders>
              <w:bottom w:val="single" w:sz="4" w:space="0" w:color="auto"/>
            </w:tcBorders>
          </w:tcPr>
          <w:p w:rsidR="00CF069C" w:rsidRPr="00C067CA" w:rsidRDefault="00CF069C" w:rsidP="00876B8B">
            <w:pPr>
              <w:jc w:val="both"/>
            </w:pPr>
          </w:p>
        </w:tc>
        <w:tc>
          <w:tcPr>
            <w:tcW w:w="7087" w:type="dxa"/>
            <w:tcBorders>
              <w:bottom w:val="single" w:sz="4" w:space="0" w:color="auto"/>
            </w:tcBorders>
          </w:tcPr>
          <w:p w:rsidR="00CF069C" w:rsidRPr="00C067CA" w:rsidRDefault="00CF069C" w:rsidP="00876B8B">
            <w:pPr>
              <w:jc w:val="both"/>
            </w:pPr>
            <w:r>
              <w:t>Подбор конструкционных материалов и назначение термообработки к ним</w:t>
            </w:r>
          </w:p>
        </w:tc>
        <w:tc>
          <w:tcPr>
            <w:tcW w:w="992" w:type="dxa"/>
            <w:tcBorders>
              <w:bottom w:val="single" w:sz="4" w:space="0" w:color="auto"/>
            </w:tcBorders>
            <w:vAlign w:val="center"/>
          </w:tcPr>
          <w:p w:rsidR="00CF069C" w:rsidRPr="00C067CA" w:rsidRDefault="00AD1F11" w:rsidP="00896874">
            <w:pPr>
              <w:jc w:val="center"/>
            </w:pPr>
            <w:r>
              <w:t>6</w:t>
            </w:r>
          </w:p>
        </w:tc>
      </w:tr>
      <w:tr w:rsidR="00CF069C" w:rsidRPr="00C067CA" w:rsidTr="00896874">
        <w:trPr>
          <w:trHeight w:val="321"/>
        </w:trPr>
        <w:tc>
          <w:tcPr>
            <w:tcW w:w="1668" w:type="dxa"/>
            <w:vMerge/>
            <w:tcBorders>
              <w:bottom w:val="single" w:sz="4" w:space="0" w:color="auto"/>
            </w:tcBorders>
          </w:tcPr>
          <w:p w:rsidR="00CF069C" w:rsidRPr="00C067CA" w:rsidRDefault="00CF069C" w:rsidP="00876B8B">
            <w:pPr>
              <w:jc w:val="both"/>
            </w:pPr>
          </w:p>
        </w:tc>
        <w:tc>
          <w:tcPr>
            <w:tcW w:w="7087" w:type="dxa"/>
            <w:tcBorders>
              <w:bottom w:val="single" w:sz="4" w:space="0" w:color="auto"/>
            </w:tcBorders>
          </w:tcPr>
          <w:p w:rsidR="00CF069C" w:rsidRPr="00C067CA" w:rsidRDefault="00CF069C" w:rsidP="00AB654A">
            <w:pPr>
              <w:jc w:val="both"/>
            </w:pPr>
            <w:r>
              <w:t>Расшифровывание  марок сплавов на основе меди</w:t>
            </w:r>
          </w:p>
        </w:tc>
        <w:tc>
          <w:tcPr>
            <w:tcW w:w="992" w:type="dxa"/>
            <w:tcBorders>
              <w:bottom w:val="single" w:sz="4" w:space="0" w:color="auto"/>
            </w:tcBorders>
            <w:vAlign w:val="center"/>
          </w:tcPr>
          <w:p w:rsidR="00CF069C" w:rsidRPr="009B1DCB" w:rsidRDefault="00AD1F11" w:rsidP="00896874">
            <w:pPr>
              <w:jc w:val="center"/>
            </w:pPr>
            <w:r>
              <w:t>1</w:t>
            </w:r>
          </w:p>
        </w:tc>
      </w:tr>
      <w:tr w:rsidR="006B4504" w:rsidRPr="00C067CA" w:rsidTr="00896874">
        <w:trPr>
          <w:trHeight w:val="276"/>
        </w:trPr>
        <w:tc>
          <w:tcPr>
            <w:tcW w:w="1668" w:type="dxa"/>
            <w:vMerge/>
          </w:tcPr>
          <w:p w:rsidR="006B4504" w:rsidRPr="00C067CA" w:rsidRDefault="006B4504" w:rsidP="00876B8B">
            <w:pPr>
              <w:jc w:val="both"/>
            </w:pPr>
          </w:p>
        </w:tc>
        <w:tc>
          <w:tcPr>
            <w:tcW w:w="7087" w:type="dxa"/>
          </w:tcPr>
          <w:p w:rsidR="006B4504" w:rsidRDefault="0012567C" w:rsidP="00876B8B">
            <w:pPr>
              <w:jc w:val="both"/>
            </w:pPr>
            <w:r>
              <w:t>Расшифровывание</w:t>
            </w:r>
            <w:r w:rsidR="006B4504">
              <w:t xml:space="preserve"> марки чугунов</w:t>
            </w:r>
          </w:p>
        </w:tc>
        <w:tc>
          <w:tcPr>
            <w:tcW w:w="992" w:type="dxa"/>
            <w:vAlign w:val="center"/>
          </w:tcPr>
          <w:p w:rsidR="006B4504" w:rsidRDefault="006B4504" w:rsidP="00896874">
            <w:pPr>
              <w:tabs>
                <w:tab w:val="left" w:pos="1104"/>
              </w:tabs>
              <w:jc w:val="center"/>
            </w:pPr>
            <w:r>
              <w:t>1</w:t>
            </w:r>
          </w:p>
        </w:tc>
      </w:tr>
      <w:tr w:rsidR="006B4504" w:rsidRPr="00C067CA" w:rsidTr="00896874">
        <w:trPr>
          <w:trHeight w:val="276"/>
        </w:trPr>
        <w:tc>
          <w:tcPr>
            <w:tcW w:w="1668" w:type="dxa"/>
            <w:vMerge/>
          </w:tcPr>
          <w:p w:rsidR="006B4504" w:rsidRPr="00C067CA" w:rsidRDefault="006B4504" w:rsidP="00876B8B">
            <w:pPr>
              <w:jc w:val="both"/>
            </w:pPr>
          </w:p>
        </w:tc>
        <w:tc>
          <w:tcPr>
            <w:tcW w:w="7087" w:type="dxa"/>
          </w:tcPr>
          <w:p w:rsidR="006B4504" w:rsidRDefault="006B4504" w:rsidP="006B4504">
            <w:pPr>
              <w:jc w:val="both"/>
            </w:pPr>
            <w:r>
              <w:t>Назначение вида термообработки чугунной отливки</w:t>
            </w:r>
          </w:p>
        </w:tc>
        <w:tc>
          <w:tcPr>
            <w:tcW w:w="992" w:type="dxa"/>
            <w:vAlign w:val="center"/>
          </w:tcPr>
          <w:p w:rsidR="006B4504" w:rsidRDefault="006B4504" w:rsidP="00896874">
            <w:pPr>
              <w:tabs>
                <w:tab w:val="left" w:pos="1104"/>
              </w:tabs>
              <w:jc w:val="center"/>
            </w:pPr>
            <w:r>
              <w:t>1</w:t>
            </w:r>
          </w:p>
        </w:tc>
      </w:tr>
      <w:tr w:rsidR="00AD1F11" w:rsidRPr="00C067CA" w:rsidTr="00896874">
        <w:trPr>
          <w:trHeight w:val="276"/>
        </w:trPr>
        <w:tc>
          <w:tcPr>
            <w:tcW w:w="1668" w:type="dxa"/>
            <w:vMerge/>
          </w:tcPr>
          <w:p w:rsidR="00AD1F11" w:rsidRPr="00C067CA" w:rsidRDefault="00AD1F11" w:rsidP="00876B8B">
            <w:pPr>
              <w:jc w:val="both"/>
            </w:pPr>
          </w:p>
        </w:tc>
        <w:tc>
          <w:tcPr>
            <w:tcW w:w="7087" w:type="dxa"/>
          </w:tcPr>
          <w:p w:rsidR="00AD1F11" w:rsidRPr="00AD1F11" w:rsidRDefault="0012567C" w:rsidP="00AB654A">
            <w:pPr>
              <w:jc w:val="both"/>
              <w:rPr>
                <w:color w:val="FF0000"/>
              </w:rPr>
            </w:pPr>
            <w:r>
              <w:t xml:space="preserve">Расшифровывание </w:t>
            </w:r>
            <w:r w:rsidR="00AB654A">
              <w:t xml:space="preserve">марок сплавов на основе </w:t>
            </w:r>
            <w:r w:rsidR="00AB654A" w:rsidRPr="00AB654A">
              <w:t>алюминия и магния</w:t>
            </w:r>
          </w:p>
        </w:tc>
        <w:tc>
          <w:tcPr>
            <w:tcW w:w="992" w:type="dxa"/>
            <w:vAlign w:val="center"/>
          </w:tcPr>
          <w:p w:rsidR="00AD1F11" w:rsidRDefault="00AB654A" w:rsidP="00896874">
            <w:pPr>
              <w:tabs>
                <w:tab w:val="left" w:pos="1104"/>
              </w:tabs>
              <w:jc w:val="center"/>
            </w:pPr>
            <w:r>
              <w:t>2</w:t>
            </w:r>
          </w:p>
        </w:tc>
      </w:tr>
      <w:tr w:rsidR="00AB654A" w:rsidRPr="00C067CA" w:rsidTr="00896874">
        <w:trPr>
          <w:trHeight w:val="276"/>
        </w:trPr>
        <w:tc>
          <w:tcPr>
            <w:tcW w:w="1668" w:type="dxa"/>
            <w:vMerge/>
          </w:tcPr>
          <w:p w:rsidR="00AB654A" w:rsidRPr="00C067CA" w:rsidRDefault="00AB654A" w:rsidP="00876B8B">
            <w:pPr>
              <w:jc w:val="both"/>
            </w:pPr>
          </w:p>
        </w:tc>
        <w:tc>
          <w:tcPr>
            <w:tcW w:w="7087" w:type="dxa"/>
          </w:tcPr>
          <w:p w:rsidR="00AB654A" w:rsidRDefault="00AB654A" w:rsidP="00AB654A">
            <w:pPr>
              <w:jc w:val="both"/>
            </w:pPr>
            <w:r>
              <w:t>Назначение термообработки для сплавов на основе алюминия, магния, меди</w:t>
            </w:r>
          </w:p>
        </w:tc>
        <w:tc>
          <w:tcPr>
            <w:tcW w:w="992" w:type="dxa"/>
            <w:vAlign w:val="center"/>
          </w:tcPr>
          <w:p w:rsidR="00AB654A" w:rsidRDefault="00AB654A" w:rsidP="00896874">
            <w:pPr>
              <w:tabs>
                <w:tab w:val="left" w:pos="1104"/>
              </w:tabs>
              <w:jc w:val="center"/>
            </w:pPr>
            <w:r>
              <w:t>1</w:t>
            </w:r>
          </w:p>
        </w:tc>
      </w:tr>
      <w:tr w:rsidR="00CF069C" w:rsidRPr="00C067CA" w:rsidTr="00896874">
        <w:trPr>
          <w:trHeight w:val="276"/>
        </w:trPr>
        <w:tc>
          <w:tcPr>
            <w:tcW w:w="1668" w:type="dxa"/>
            <w:vMerge/>
          </w:tcPr>
          <w:p w:rsidR="00CF069C" w:rsidRPr="00C067CA" w:rsidRDefault="00CF069C" w:rsidP="00876B8B">
            <w:pPr>
              <w:jc w:val="both"/>
            </w:pPr>
          </w:p>
        </w:tc>
        <w:tc>
          <w:tcPr>
            <w:tcW w:w="7087" w:type="dxa"/>
          </w:tcPr>
          <w:p w:rsidR="00CF069C" w:rsidRPr="003B7EF4" w:rsidRDefault="00CF069C" w:rsidP="00876B8B">
            <w:pPr>
              <w:jc w:val="both"/>
            </w:pPr>
            <w:r w:rsidRPr="003B7EF4">
              <w:t>Подготовка сообщения</w:t>
            </w:r>
          </w:p>
        </w:tc>
        <w:tc>
          <w:tcPr>
            <w:tcW w:w="992" w:type="dxa"/>
            <w:vAlign w:val="center"/>
          </w:tcPr>
          <w:p w:rsidR="00CF069C" w:rsidRPr="009B1DCB" w:rsidRDefault="00CF069C" w:rsidP="00896874">
            <w:pPr>
              <w:tabs>
                <w:tab w:val="left" w:pos="1104"/>
              </w:tabs>
              <w:jc w:val="center"/>
            </w:pPr>
            <w:r>
              <w:t>1</w:t>
            </w:r>
          </w:p>
        </w:tc>
      </w:tr>
      <w:tr w:rsidR="00CF069C" w:rsidRPr="00C067CA" w:rsidTr="00896874">
        <w:trPr>
          <w:trHeight w:val="275"/>
        </w:trPr>
        <w:tc>
          <w:tcPr>
            <w:tcW w:w="1668" w:type="dxa"/>
            <w:vMerge/>
          </w:tcPr>
          <w:p w:rsidR="00CF069C" w:rsidRPr="00C067CA" w:rsidRDefault="00CF069C" w:rsidP="00876B8B">
            <w:pPr>
              <w:jc w:val="both"/>
            </w:pPr>
          </w:p>
        </w:tc>
        <w:tc>
          <w:tcPr>
            <w:tcW w:w="7087" w:type="dxa"/>
          </w:tcPr>
          <w:p w:rsidR="00CF069C" w:rsidRPr="003B7EF4" w:rsidRDefault="00CF069C" w:rsidP="00876B8B">
            <w:pPr>
              <w:jc w:val="both"/>
            </w:pPr>
            <w:r w:rsidRPr="003B7EF4">
              <w:t>Подготовка презентации</w:t>
            </w:r>
          </w:p>
        </w:tc>
        <w:tc>
          <w:tcPr>
            <w:tcW w:w="992" w:type="dxa"/>
            <w:vAlign w:val="center"/>
          </w:tcPr>
          <w:p w:rsidR="00CF069C" w:rsidRPr="009B1DCB" w:rsidRDefault="002D1A17" w:rsidP="00896874">
            <w:pPr>
              <w:tabs>
                <w:tab w:val="left" w:pos="1104"/>
              </w:tabs>
              <w:jc w:val="center"/>
            </w:pPr>
            <w:r>
              <w:t>2</w:t>
            </w:r>
          </w:p>
        </w:tc>
      </w:tr>
      <w:tr w:rsidR="00CF069C" w:rsidRPr="00C067CA" w:rsidTr="00896874">
        <w:trPr>
          <w:trHeight w:val="551"/>
        </w:trPr>
        <w:tc>
          <w:tcPr>
            <w:tcW w:w="1668" w:type="dxa"/>
            <w:vMerge/>
          </w:tcPr>
          <w:p w:rsidR="00CF069C" w:rsidRDefault="00CF069C" w:rsidP="00876B8B">
            <w:pPr>
              <w:jc w:val="both"/>
            </w:pPr>
          </w:p>
        </w:tc>
        <w:tc>
          <w:tcPr>
            <w:tcW w:w="7087" w:type="dxa"/>
          </w:tcPr>
          <w:p w:rsidR="00CF069C" w:rsidRPr="0011514A" w:rsidRDefault="00CF069C" w:rsidP="00553FDB">
            <w:r>
              <w:t>Подбор конструкционных материалов и назначение термообработки к ним</w:t>
            </w:r>
          </w:p>
        </w:tc>
        <w:tc>
          <w:tcPr>
            <w:tcW w:w="992" w:type="dxa"/>
            <w:vAlign w:val="center"/>
          </w:tcPr>
          <w:p w:rsidR="00CF069C" w:rsidRPr="009B1DCB" w:rsidRDefault="002D1A17" w:rsidP="00896874">
            <w:pPr>
              <w:tabs>
                <w:tab w:val="left" w:pos="1104"/>
              </w:tabs>
              <w:jc w:val="center"/>
            </w:pPr>
            <w:r>
              <w:t>4</w:t>
            </w:r>
          </w:p>
        </w:tc>
      </w:tr>
      <w:tr w:rsidR="002545A5" w:rsidRPr="00C067CA" w:rsidTr="00896874">
        <w:trPr>
          <w:trHeight w:val="317"/>
        </w:trPr>
        <w:tc>
          <w:tcPr>
            <w:tcW w:w="1668" w:type="dxa"/>
            <w:vMerge/>
          </w:tcPr>
          <w:p w:rsidR="002545A5" w:rsidRDefault="002545A5" w:rsidP="00876B8B">
            <w:pPr>
              <w:jc w:val="both"/>
            </w:pPr>
          </w:p>
        </w:tc>
        <w:tc>
          <w:tcPr>
            <w:tcW w:w="7087" w:type="dxa"/>
          </w:tcPr>
          <w:p w:rsidR="002545A5" w:rsidRDefault="002545A5" w:rsidP="00553FDB">
            <w:r>
              <w:t>Заполнение таблицы «Способы защиты от коррозии»</w:t>
            </w:r>
          </w:p>
        </w:tc>
        <w:tc>
          <w:tcPr>
            <w:tcW w:w="992" w:type="dxa"/>
            <w:vAlign w:val="center"/>
          </w:tcPr>
          <w:p w:rsidR="002545A5" w:rsidRDefault="00AB654A" w:rsidP="00896874">
            <w:pPr>
              <w:tabs>
                <w:tab w:val="left" w:pos="1104"/>
              </w:tabs>
              <w:jc w:val="center"/>
            </w:pPr>
            <w:r>
              <w:t>1</w:t>
            </w:r>
          </w:p>
        </w:tc>
      </w:tr>
      <w:tr w:rsidR="00CF069C" w:rsidRPr="00C067CA" w:rsidTr="00896874">
        <w:trPr>
          <w:trHeight w:val="323"/>
        </w:trPr>
        <w:tc>
          <w:tcPr>
            <w:tcW w:w="1668" w:type="dxa"/>
            <w:vMerge w:val="restart"/>
          </w:tcPr>
          <w:p w:rsidR="00CF069C" w:rsidRDefault="00CF069C" w:rsidP="002D1A17">
            <w:pPr>
              <w:jc w:val="both"/>
            </w:pPr>
            <w:r w:rsidRPr="00D144FB">
              <w:t xml:space="preserve">Раздел </w:t>
            </w:r>
            <w:r w:rsidR="002D1A17" w:rsidRPr="00D144FB">
              <w:t>3</w:t>
            </w:r>
          </w:p>
          <w:p w:rsidR="00D144FB" w:rsidRPr="009A01D9" w:rsidRDefault="00D144FB" w:rsidP="009A01D9">
            <w:pPr>
              <w:tabs>
                <w:tab w:val="left" w:pos="1368"/>
              </w:tabs>
              <w:rPr>
                <w:b/>
              </w:rPr>
            </w:pPr>
            <w:r w:rsidRPr="00D144FB">
              <w:rPr>
                <w:b/>
              </w:rPr>
              <w:t>Материалы с особыми физическими свойствами</w:t>
            </w:r>
          </w:p>
        </w:tc>
        <w:tc>
          <w:tcPr>
            <w:tcW w:w="7087" w:type="dxa"/>
          </w:tcPr>
          <w:p w:rsidR="00CF069C" w:rsidRPr="0011514A" w:rsidRDefault="003B7EF4" w:rsidP="00553FDB">
            <w:r>
              <w:t>Подготовка сообщения</w:t>
            </w:r>
          </w:p>
        </w:tc>
        <w:tc>
          <w:tcPr>
            <w:tcW w:w="992" w:type="dxa"/>
            <w:vAlign w:val="center"/>
          </w:tcPr>
          <w:p w:rsidR="00CF069C" w:rsidRPr="009B1DCB" w:rsidRDefault="00CF069C" w:rsidP="00896874">
            <w:pPr>
              <w:tabs>
                <w:tab w:val="left" w:pos="1104"/>
              </w:tabs>
              <w:jc w:val="center"/>
            </w:pPr>
            <w:r>
              <w:t>1</w:t>
            </w:r>
          </w:p>
        </w:tc>
      </w:tr>
      <w:tr w:rsidR="00CF069C" w:rsidRPr="00C067CA" w:rsidTr="00896874">
        <w:trPr>
          <w:trHeight w:val="323"/>
        </w:trPr>
        <w:tc>
          <w:tcPr>
            <w:tcW w:w="1668" w:type="dxa"/>
            <w:vMerge/>
          </w:tcPr>
          <w:p w:rsidR="00CF069C" w:rsidRPr="00DE58A1" w:rsidRDefault="00CF069C" w:rsidP="00876B8B">
            <w:pPr>
              <w:jc w:val="both"/>
              <w:rPr>
                <w:color w:val="FF0000"/>
              </w:rPr>
            </w:pPr>
          </w:p>
        </w:tc>
        <w:tc>
          <w:tcPr>
            <w:tcW w:w="7087" w:type="dxa"/>
          </w:tcPr>
          <w:p w:rsidR="00CF069C" w:rsidRPr="0011514A" w:rsidRDefault="00CF069C" w:rsidP="00553FDB">
            <w:r>
              <w:t>Подбор конструкционных материалов</w:t>
            </w:r>
          </w:p>
        </w:tc>
        <w:tc>
          <w:tcPr>
            <w:tcW w:w="992" w:type="dxa"/>
            <w:vAlign w:val="center"/>
          </w:tcPr>
          <w:p w:rsidR="00CF069C" w:rsidRPr="009B1DCB" w:rsidRDefault="003B7EF4" w:rsidP="00896874">
            <w:pPr>
              <w:tabs>
                <w:tab w:val="left" w:pos="1104"/>
              </w:tabs>
              <w:jc w:val="center"/>
            </w:pPr>
            <w:r>
              <w:t>3</w:t>
            </w:r>
          </w:p>
        </w:tc>
      </w:tr>
      <w:tr w:rsidR="00522559" w:rsidRPr="00C067CA" w:rsidTr="00896874">
        <w:trPr>
          <w:trHeight w:val="576"/>
        </w:trPr>
        <w:tc>
          <w:tcPr>
            <w:tcW w:w="1668" w:type="dxa"/>
            <w:vMerge w:val="restart"/>
          </w:tcPr>
          <w:p w:rsidR="00522559" w:rsidRDefault="00CF069C" w:rsidP="003B7EF4">
            <w:r w:rsidRPr="00D144FB">
              <w:t xml:space="preserve">Раздел </w:t>
            </w:r>
            <w:r w:rsidR="003B7EF4" w:rsidRPr="00D144FB">
              <w:t>4</w:t>
            </w:r>
          </w:p>
          <w:p w:rsidR="00D144FB" w:rsidRPr="00D144FB" w:rsidRDefault="00D144FB" w:rsidP="003B7EF4">
            <w:r w:rsidRPr="00D144FB">
              <w:rPr>
                <w:b/>
              </w:rPr>
              <w:t>Инструментальные стали</w:t>
            </w:r>
          </w:p>
        </w:tc>
        <w:tc>
          <w:tcPr>
            <w:tcW w:w="7087" w:type="dxa"/>
            <w:vMerge w:val="restart"/>
          </w:tcPr>
          <w:p w:rsidR="00522559" w:rsidRPr="0011514A" w:rsidRDefault="00CF069C" w:rsidP="00553FDB">
            <w:r>
              <w:t>Подбор конструкционных материалов и назначение термообработки к ним</w:t>
            </w:r>
          </w:p>
        </w:tc>
        <w:tc>
          <w:tcPr>
            <w:tcW w:w="992" w:type="dxa"/>
            <w:vMerge w:val="restart"/>
            <w:vAlign w:val="center"/>
          </w:tcPr>
          <w:p w:rsidR="00522559" w:rsidRPr="009B1DCB" w:rsidRDefault="003B7EF4" w:rsidP="00896874">
            <w:pPr>
              <w:tabs>
                <w:tab w:val="left" w:pos="1104"/>
              </w:tabs>
              <w:jc w:val="center"/>
            </w:pPr>
            <w:r>
              <w:t>3</w:t>
            </w:r>
          </w:p>
        </w:tc>
      </w:tr>
      <w:tr w:rsidR="00522559" w:rsidRPr="00C067CA" w:rsidTr="00DE58A1">
        <w:trPr>
          <w:trHeight w:val="276"/>
        </w:trPr>
        <w:tc>
          <w:tcPr>
            <w:tcW w:w="1668" w:type="dxa"/>
            <w:vMerge/>
          </w:tcPr>
          <w:p w:rsidR="00522559" w:rsidRPr="00DE58A1" w:rsidRDefault="00522559" w:rsidP="00BF6524">
            <w:pPr>
              <w:jc w:val="center"/>
              <w:rPr>
                <w:color w:val="FF0000"/>
              </w:rPr>
            </w:pPr>
          </w:p>
        </w:tc>
        <w:tc>
          <w:tcPr>
            <w:tcW w:w="7087" w:type="dxa"/>
            <w:vMerge/>
          </w:tcPr>
          <w:p w:rsidR="00522559" w:rsidRDefault="00522559" w:rsidP="00553FDB"/>
        </w:tc>
        <w:tc>
          <w:tcPr>
            <w:tcW w:w="992" w:type="dxa"/>
            <w:vMerge/>
            <w:vAlign w:val="center"/>
          </w:tcPr>
          <w:p w:rsidR="00522559" w:rsidRPr="009B1DCB" w:rsidRDefault="00522559" w:rsidP="00896874">
            <w:pPr>
              <w:tabs>
                <w:tab w:val="left" w:pos="1104"/>
              </w:tabs>
              <w:jc w:val="center"/>
            </w:pPr>
          </w:p>
        </w:tc>
      </w:tr>
      <w:tr w:rsidR="008769B6" w:rsidRPr="00C067CA" w:rsidTr="00896874">
        <w:trPr>
          <w:trHeight w:val="562"/>
        </w:trPr>
        <w:tc>
          <w:tcPr>
            <w:tcW w:w="1668" w:type="dxa"/>
            <w:vMerge w:val="restart"/>
          </w:tcPr>
          <w:p w:rsidR="008769B6" w:rsidRDefault="008769B6" w:rsidP="003B7EF4">
            <w:pPr>
              <w:jc w:val="both"/>
            </w:pPr>
            <w:r w:rsidRPr="00D144FB">
              <w:t xml:space="preserve">Раздел </w:t>
            </w:r>
            <w:r w:rsidR="003B7EF4" w:rsidRPr="00D144FB">
              <w:t>5</w:t>
            </w:r>
          </w:p>
          <w:p w:rsidR="00D144FB" w:rsidRPr="00D144FB" w:rsidRDefault="00D144FB" w:rsidP="00D144FB">
            <w:pPr>
              <w:tabs>
                <w:tab w:val="left" w:pos="1368"/>
              </w:tabs>
              <w:rPr>
                <w:b/>
              </w:rPr>
            </w:pPr>
            <w:r w:rsidRPr="00D144FB">
              <w:rPr>
                <w:b/>
              </w:rPr>
              <w:t>Порошковые и композиционные материалы</w:t>
            </w:r>
          </w:p>
          <w:p w:rsidR="00D144FB" w:rsidRDefault="00D144FB" w:rsidP="00D144FB">
            <w:pPr>
              <w:tabs>
                <w:tab w:val="left" w:pos="1368"/>
              </w:tabs>
              <w:jc w:val="center"/>
              <w:rPr>
                <w:sz w:val="28"/>
                <w:szCs w:val="28"/>
              </w:rPr>
            </w:pPr>
          </w:p>
          <w:p w:rsidR="00D144FB" w:rsidRPr="00D144FB" w:rsidRDefault="00D144FB" w:rsidP="003B7EF4">
            <w:pPr>
              <w:jc w:val="both"/>
            </w:pPr>
          </w:p>
        </w:tc>
        <w:tc>
          <w:tcPr>
            <w:tcW w:w="7087" w:type="dxa"/>
            <w:tcBorders>
              <w:bottom w:val="single" w:sz="4" w:space="0" w:color="auto"/>
            </w:tcBorders>
          </w:tcPr>
          <w:p w:rsidR="008769B6" w:rsidRPr="0011514A" w:rsidRDefault="008769B6" w:rsidP="00553FDB">
            <w:r>
              <w:t>Расшифровывание марки сплава, полученного способом порошковой металлургии</w:t>
            </w:r>
          </w:p>
        </w:tc>
        <w:tc>
          <w:tcPr>
            <w:tcW w:w="992" w:type="dxa"/>
            <w:tcBorders>
              <w:bottom w:val="single" w:sz="4" w:space="0" w:color="auto"/>
            </w:tcBorders>
            <w:vAlign w:val="center"/>
          </w:tcPr>
          <w:p w:rsidR="008769B6" w:rsidRPr="009B1DCB" w:rsidRDefault="008769B6" w:rsidP="00896874">
            <w:pPr>
              <w:tabs>
                <w:tab w:val="left" w:pos="1104"/>
              </w:tabs>
              <w:jc w:val="center"/>
            </w:pPr>
            <w:r>
              <w:t>1</w:t>
            </w:r>
          </w:p>
        </w:tc>
      </w:tr>
      <w:tr w:rsidR="008769B6" w:rsidRPr="00C067CA" w:rsidTr="00896874">
        <w:trPr>
          <w:trHeight w:val="213"/>
        </w:trPr>
        <w:tc>
          <w:tcPr>
            <w:tcW w:w="1668" w:type="dxa"/>
            <w:vMerge/>
          </w:tcPr>
          <w:p w:rsidR="008769B6" w:rsidRDefault="008769B6" w:rsidP="00876B8B">
            <w:pPr>
              <w:jc w:val="both"/>
            </w:pPr>
          </w:p>
        </w:tc>
        <w:tc>
          <w:tcPr>
            <w:tcW w:w="7087" w:type="dxa"/>
          </w:tcPr>
          <w:p w:rsidR="008769B6" w:rsidRPr="0011514A" w:rsidRDefault="002F1E5E" w:rsidP="00553FDB">
            <w:r>
              <w:t>Заполнение</w:t>
            </w:r>
            <w:r w:rsidR="008769B6">
              <w:t xml:space="preserve"> таблицы «Материалы, полученные способом порошковой металлургии»</w:t>
            </w:r>
          </w:p>
        </w:tc>
        <w:tc>
          <w:tcPr>
            <w:tcW w:w="992" w:type="dxa"/>
            <w:vAlign w:val="center"/>
          </w:tcPr>
          <w:p w:rsidR="008769B6" w:rsidRPr="009B1DCB" w:rsidRDefault="008769B6" w:rsidP="00896874">
            <w:pPr>
              <w:tabs>
                <w:tab w:val="left" w:pos="1104"/>
              </w:tabs>
              <w:jc w:val="center"/>
            </w:pPr>
            <w:r>
              <w:t>1</w:t>
            </w:r>
          </w:p>
        </w:tc>
      </w:tr>
      <w:tr w:rsidR="008769B6" w:rsidRPr="00C067CA" w:rsidTr="00896874">
        <w:trPr>
          <w:trHeight w:val="213"/>
        </w:trPr>
        <w:tc>
          <w:tcPr>
            <w:tcW w:w="1668" w:type="dxa"/>
            <w:vMerge/>
          </w:tcPr>
          <w:p w:rsidR="008769B6" w:rsidRDefault="008769B6" w:rsidP="00876B8B">
            <w:pPr>
              <w:jc w:val="both"/>
            </w:pPr>
          </w:p>
        </w:tc>
        <w:tc>
          <w:tcPr>
            <w:tcW w:w="7087" w:type="dxa"/>
          </w:tcPr>
          <w:p w:rsidR="008769B6" w:rsidRDefault="008769B6" w:rsidP="00553FDB">
            <w:r>
              <w:t>Подготовка презентации</w:t>
            </w:r>
          </w:p>
        </w:tc>
        <w:tc>
          <w:tcPr>
            <w:tcW w:w="992" w:type="dxa"/>
            <w:vAlign w:val="center"/>
          </w:tcPr>
          <w:p w:rsidR="008769B6" w:rsidRDefault="008769B6" w:rsidP="00896874">
            <w:pPr>
              <w:tabs>
                <w:tab w:val="left" w:pos="1104"/>
              </w:tabs>
              <w:jc w:val="center"/>
            </w:pPr>
            <w:r>
              <w:t>1</w:t>
            </w:r>
          </w:p>
        </w:tc>
      </w:tr>
      <w:tr w:rsidR="00CF069C" w:rsidRPr="00C067CA" w:rsidTr="00522559">
        <w:tc>
          <w:tcPr>
            <w:tcW w:w="8755" w:type="dxa"/>
            <w:gridSpan w:val="2"/>
          </w:tcPr>
          <w:p w:rsidR="00CF069C" w:rsidRPr="00C067CA" w:rsidRDefault="00CF069C" w:rsidP="00876B8B">
            <w:pPr>
              <w:jc w:val="both"/>
              <w:rPr>
                <w:b/>
              </w:rPr>
            </w:pPr>
            <w:r w:rsidRPr="00C067CA">
              <w:rPr>
                <w:b/>
              </w:rPr>
              <w:t>Всего</w:t>
            </w:r>
          </w:p>
        </w:tc>
        <w:tc>
          <w:tcPr>
            <w:tcW w:w="992" w:type="dxa"/>
          </w:tcPr>
          <w:p w:rsidR="00CF069C" w:rsidRPr="00C067CA" w:rsidRDefault="003B7EF4" w:rsidP="00876B8B">
            <w:pPr>
              <w:jc w:val="center"/>
              <w:rPr>
                <w:b/>
              </w:rPr>
            </w:pPr>
            <w:r>
              <w:rPr>
                <w:b/>
              </w:rPr>
              <w:t>64</w:t>
            </w:r>
          </w:p>
        </w:tc>
      </w:tr>
    </w:tbl>
    <w:p w:rsidR="00D52D25" w:rsidRDefault="00D52D25" w:rsidP="00C067CA">
      <w:pPr>
        <w:jc w:val="center"/>
        <w:rPr>
          <w:sz w:val="28"/>
          <w:szCs w:val="28"/>
        </w:rPr>
      </w:pPr>
    </w:p>
    <w:p w:rsidR="00DE58A1" w:rsidRDefault="00DE58A1" w:rsidP="00C067CA">
      <w:pPr>
        <w:jc w:val="center"/>
        <w:rPr>
          <w:sz w:val="28"/>
          <w:szCs w:val="28"/>
        </w:rPr>
        <w:sectPr w:rsidR="00DE58A1" w:rsidSect="007B1603">
          <w:pgSz w:w="11906" w:h="16838"/>
          <w:pgMar w:top="1134" w:right="1134" w:bottom="1134" w:left="1134" w:header="709" w:footer="709" w:gutter="0"/>
          <w:cols w:space="708"/>
          <w:docGrid w:linePitch="360"/>
        </w:sectPr>
      </w:pPr>
    </w:p>
    <w:p w:rsidR="006B0AF4" w:rsidRDefault="006B0AF4" w:rsidP="00C067CA">
      <w:pPr>
        <w:jc w:val="center"/>
        <w:rPr>
          <w:sz w:val="28"/>
          <w:szCs w:val="28"/>
        </w:rPr>
      </w:pPr>
      <w:r w:rsidRPr="0047449D">
        <w:rPr>
          <w:sz w:val="28"/>
          <w:szCs w:val="28"/>
        </w:rPr>
        <w:lastRenderedPageBreak/>
        <w:t>Введение</w:t>
      </w:r>
    </w:p>
    <w:p w:rsidR="00C067CA" w:rsidRPr="0047449D" w:rsidRDefault="00C067CA" w:rsidP="00C067CA">
      <w:pPr>
        <w:jc w:val="center"/>
        <w:rPr>
          <w:sz w:val="28"/>
          <w:szCs w:val="28"/>
        </w:rPr>
      </w:pPr>
    </w:p>
    <w:p w:rsidR="00C067CA" w:rsidRDefault="006B0AF4" w:rsidP="00C60025">
      <w:pPr>
        <w:jc w:val="both"/>
        <w:rPr>
          <w:sz w:val="28"/>
          <w:szCs w:val="28"/>
        </w:rPr>
      </w:pPr>
      <w:r w:rsidRPr="00A620B2">
        <w:rPr>
          <w:b/>
          <w:sz w:val="28"/>
          <w:szCs w:val="28"/>
        </w:rPr>
        <w:t>Цел</w:t>
      </w:r>
      <w:r w:rsidR="00C60025">
        <w:rPr>
          <w:b/>
          <w:sz w:val="28"/>
          <w:szCs w:val="28"/>
        </w:rPr>
        <w:t>ь</w:t>
      </w:r>
      <w:r w:rsidRPr="00A620B2">
        <w:rPr>
          <w:b/>
          <w:sz w:val="28"/>
          <w:szCs w:val="28"/>
        </w:rPr>
        <w:t xml:space="preserve"> работы</w:t>
      </w:r>
      <w:r w:rsidRPr="00A620B2">
        <w:rPr>
          <w:i/>
          <w:sz w:val="28"/>
          <w:szCs w:val="28"/>
        </w:rPr>
        <w:t>:</w:t>
      </w:r>
      <w:r>
        <w:rPr>
          <w:i/>
          <w:sz w:val="28"/>
          <w:szCs w:val="28"/>
        </w:rPr>
        <w:t xml:space="preserve"> </w:t>
      </w:r>
      <w:r w:rsidR="00C60025" w:rsidRPr="00C60025">
        <w:rPr>
          <w:sz w:val="28"/>
          <w:szCs w:val="28"/>
        </w:rPr>
        <w:t>Ф</w:t>
      </w:r>
      <w:r w:rsidR="00FA2104">
        <w:rPr>
          <w:sz w:val="28"/>
          <w:szCs w:val="28"/>
        </w:rPr>
        <w:t>ормирование представления</w:t>
      </w:r>
      <w:r>
        <w:rPr>
          <w:sz w:val="28"/>
          <w:szCs w:val="28"/>
        </w:rPr>
        <w:t xml:space="preserve"> </w:t>
      </w:r>
      <w:r w:rsidRPr="006B0AF4">
        <w:rPr>
          <w:sz w:val="28"/>
          <w:szCs w:val="28"/>
        </w:rPr>
        <w:t>о</w:t>
      </w:r>
      <w:r w:rsidR="00DE58A1">
        <w:rPr>
          <w:sz w:val="28"/>
          <w:szCs w:val="28"/>
        </w:rPr>
        <w:t>б</w:t>
      </w:r>
      <w:r w:rsidRPr="006B0AF4">
        <w:rPr>
          <w:sz w:val="28"/>
          <w:szCs w:val="28"/>
        </w:rPr>
        <w:t xml:space="preserve"> </w:t>
      </w:r>
      <w:r w:rsidR="00DE58A1">
        <w:rPr>
          <w:sz w:val="28"/>
          <w:szCs w:val="28"/>
        </w:rPr>
        <w:t xml:space="preserve">областях </w:t>
      </w:r>
      <w:r w:rsidR="00FA2104">
        <w:rPr>
          <w:sz w:val="28"/>
          <w:szCs w:val="28"/>
        </w:rPr>
        <w:t xml:space="preserve">применении знаний, полученных при изучении дисциплины </w:t>
      </w:r>
      <w:r w:rsidRPr="006B0AF4">
        <w:rPr>
          <w:sz w:val="28"/>
          <w:szCs w:val="28"/>
        </w:rPr>
        <w:t>в профессиональной деятельности и быт</w:t>
      </w:r>
      <w:r>
        <w:rPr>
          <w:sz w:val="28"/>
          <w:szCs w:val="28"/>
        </w:rPr>
        <w:t>у</w:t>
      </w:r>
      <w:r w:rsidR="00C60025">
        <w:rPr>
          <w:sz w:val="28"/>
          <w:szCs w:val="28"/>
        </w:rPr>
        <w:t xml:space="preserve">, </w:t>
      </w:r>
      <w:r w:rsidR="00C067CA">
        <w:rPr>
          <w:sz w:val="28"/>
          <w:szCs w:val="28"/>
        </w:rPr>
        <w:t>развитие умений поиска информации в глобальной сети Интернет.</w:t>
      </w:r>
    </w:p>
    <w:p w:rsidR="00C60025" w:rsidRPr="00C60025" w:rsidRDefault="00C60025" w:rsidP="00C60025">
      <w:pPr>
        <w:jc w:val="both"/>
        <w:rPr>
          <w:i/>
          <w:sz w:val="28"/>
          <w:szCs w:val="28"/>
        </w:rPr>
      </w:pPr>
    </w:p>
    <w:p w:rsidR="00F1051A" w:rsidRDefault="006B0AF4" w:rsidP="002D686F">
      <w:pPr>
        <w:spacing w:after="120"/>
        <w:jc w:val="both"/>
        <w:rPr>
          <w:sz w:val="28"/>
          <w:szCs w:val="28"/>
        </w:rPr>
      </w:pPr>
      <w:r w:rsidRPr="006B0AF4">
        <w:rPr>
          <w:b/>
          <w:sz w:val="28"/>
          <w:szCs w:val="28"/>
        </w:rPr>
        <w:t>Задание 1.</w:t>
      </w:r>
      <w:r>
        <w:rPr>
          <w:b/>
          <w:sz w:val="28"/>
          <w:szCs w:val="28"/>
        </w:rPr>
        <w:t xml:space="preserve"> </w:t>
      </w:r>
      <w:r w:rsidRPr="006B0AF4">
        <w:rPr>
          <w:sz w:val="28"/>
          <w:szCs w:val="28"/>
        </w:rPr>
        <w:t>Подготов</w:t>
      </w:r>
      <w:r w:rsidR="00C41B74">
        <w:rPr>
          <w:sz w:val="28"/>
          <w:szCs w:val="28"/>
        </w:rPr>
        <w:t>ить</w:t>
      </w:r>
      <w:r w:rsidRPr="006B0AF4">
        <w:rPr>
          <w:sz w:val="28"/>
          <w:szCs w:val="28"/>
        </w:rPr>
        <w:t xml:space="preserve"> сообщени</w:t>
      </w:r>
      <w:r w:rsidR="00C41B74">
        <w:rPr>
          <w:sz w:val="28"/>
          <w:szCs w:val="28"/>
        </w:rPr>
        <w:t>е</w:t>
      </w:r>
      <w:r w:rsidRPr="006B0AF4">
        <w:rPr>
          <w:sz w:val="28"/>
          <w:szCs w:val="28"/>
        </w:rPr>
        <w:t xml:space="preserve"> о </w:t>
      </w:r>
      <w:r w:rsidR="009A2D04">
        <w:rPr>
          <w:sz w:val="28"/>
          <w:szCs w:val="28"/>
        </w:rPr>
        <w:t>значении</w:t>
      </w:r>
      <w:r w:rsidRPr="006B0AF4">
        <w:rPr>
          <w:sz w:val="28"/>
          <w:szCs w:val="28"/>
        </w:rPr>
        <w:t xml:space="preserve"> дисциплины в профессиональной деятельности и быту.</w:t>
      </w:r>
    </w:p>
    <w:p w:rsidR="00FA2104" w:rsidRPr="00DE58A1" w:rsidRDefault="00E560FA" w:rsidP="002D686F">
      <w:pPr>
        <w:spacing w:after="120"/>
        <w:ind w:firstLine="709"/>
        <w:jc w:val="both"/>
        <w:rPr>
          <w:i/>
          <w:sz w:val="28"/>
          <w:szCs w:val="28"/>
        </w:rPr>
      </w:pPr>
      <w:r w:rsidRPr="00DE58A1">
        <w:rPr>
          <w:i/>
          <w:sz w:val="28"/>
          <w:szCs w:val="28"/>
        </w:rPr>
        <w:t>Р</w:t>
      </w:r>
      <w:r w:rsidR="0047449D" w:rsidRPr="00DE58A1">
        <w:rPr>
          <w:i/>
          <w:sz w:val="28"/>
          <w:szCs w:val="28"/>
        </w:rPr>
        <w:t xml:space="preserve">екомендации по подготовке сообщения см. в приложении </w:t>
      </w:r>
      <w:r w:rsidR="00EE5FBB">
        <w:rPr>
          <w:i/>
          <w:sz w:val="28"/>
          <w:szCs w:val="28"/>
        </w:rPr>
        <w:t>А</w:t>
      </w:r>
      <w:r w:rsidR="0047449D" w:rsidRPr="00DE58A1">
        <w:rPr>
          <w:i/>
          <w:sz w:val="28"/>
          <w:szCs w:val="28"/>
        </w:rPr>
        <w:t>.</w:t>
      </w:r>
    </w:p>
    <w:p w:rsidR="0047449D" w:rsidRDefault="00FA2104" w:rsidP="002D686F">
      <w:pPr>
        <w:spacing w:after="120"/>
        <w:ind w:firstLine="709"/>
        <w:jc w:val="both"/>
        <w:rPr>
          <w:sz w:val="28"/>
          <w:szCs w:val="28"/>
        </w:rPr>
      </w:pPr>
      <w:r w:rsidRPr="00812AA7">
        <w:rPr>
          <w:sz w:val="28"/>
          <w:szCs w:val="28"/>
        </w:rPr>
        <w:t>При подготовке сообщения следует выделить область, в которой знания, пол</w:t>
      </w:r>
      <w:r w:rsidR="00812AA7" w:rsidRPr="00812AA7">
        <w:rPr>
          <w:sz w:val="28"/>
          <w:szCs w:val="28"/>
        </w:rPr>
        <w:t>ученные при изучении дисциплины,</w:t>
      </w:r>
      <w:r w:rsidRPr="00812AA7">
        <w:rPr>
          <w:sz w:val="28"/>
          <w:szCs w:val="28"/>
        </w:rPr>
        <w:t xml:space="preserve"> на Ваш взгляд, </w:t>
      </w:r>
      <w:r w:rsidR="00812AA7" w:rsidRPr="00812AA7">
        <w:rPr>
          <w:sz w:val="28"/>
          <w:szCs w:val="28"/>
        </w:rPr>
        <w:t>могут быть наиболее ценными.</w:t>
      </w:r>
    </w:p>
    <w:p w:rsidR="002D686F" w:rsidRPr="005B6D6F" w:rsidRDefault="002D686F" w:rsidP="002D686F">
      <w:pPr>
        <w:spacing w:after="120"/>
        <w:ind w:firstLine="360"/>
        <w:jc w:val="both"/>
        <w:rPr>
          <w:sz w:val="28"/>
        </w:rPr>
      </w:pPr>
      <w:r w:rsidRPr="005B6D6F">
        <w:rPr>
          <w:sz w:val="28"/>
        </w:rPr>
        <w:t xml:space="preserve">При использовании </w:t>
      </w:r>
      <w:proofErr w:type="spellStart"/>
      <w:r w:rsidRPr="005B6D6F">
        <w:rPr>
          <w:sz w:val="28"/>
        </w:rPr>
        <w:t>интернет-ресурсов</w:t>
      </w:r>
      <w:proofErr w:type="spellEnd"/>
      <w:r w:rsidRPr="005B6D6F">
        <w:rPr>
          <w:sz w:val="28"/>
        </w:rPr>
        <w:t xml:space="preserve"> следует учитывать следующие рекомендации:</w:t>
      </w:r>
    </w:p>
    <w:p w:rsidR="002D686F" w:rsidRPr="005B6D6F" w:rsidRDefault="002D686F" w:rsidP="002D686F">
      <w:pPr>
        <w:numPr>
          <w:ilvl w:val="0"/>
          <w:numId w:val="9"/>
        </w:numPr>
        <w:ind w:left="714" w:hanging="357"/>
        <w:jc w:val="both"/>
        <w:rPr>
          <w:sz w:val="28"/>
        </w:rPr>
      </w:pPr>
      <w:r w:rsidRPr="005B6D6F">
        <w:rPr>
          <w:sz w:val="28"/>
        </w:rPr>
        <w:t>необходимо критически относиться к информации</w:t>
      </w:r>
    </w:p>
    <w:p w:rsidR="002D686F" w:rsidRPr="005B6D6F" w:rsidRDefault="002D686F" w:rsidP="002D686F">
      <w:pPr>
        <w:numPr>
          <w:ilvl w:val="0"/>
          <w:numId w:val="10"/>
        </w:numPr>
        <w:ind w:left="714" w:hanging="357"/>
        <w:jc w:val="both"/>
        <w:rPr>
          <w:sz w:val="28"/>
        </w:rPr>
      </w:pPr>
      <w:r w:rsidRPr="005B6D6F">
        <w:rPr>
          <w:sz w:val="28"/>
        </w:rPr>
        <w:t>следует научиться обрабатывать большие объемы информации, представленные в источниках, уметь видеть сильные и слабые стороны, выделять из представленного материала наиболее существенную часть</w:t>
      </w:r>
    </w:p>
    <w:p w:rsidR="002D686F" w:rsidRPr="005B6D6F" w:rsidRDefault="002D686F" w:rsidP="002D686F">
      <w:pPr>
        <w:numPr>
          <w:ilvl w:val="0"/>
          <w:numId w:val="10"/>
        </w:numPr>
        <w:ind w:left="714" w:hanging="357"/>
        <w:jc w:val="both"/>
        <w:rPr>
          <w:sz w:val="28"/>
        </w:rPr>
      </w:pPr>
      <w:r w:rsidRPr="005B6D6F">
        <w:rPr>
          <w:sz w:val="28"/>
        </w:rPr>
        <w:t xml:space="preserve">необходимо избегать плагиата! (плагиат — присвоение плодов чужого творчества: опубликование чужих произведений под своим именем без указания источника или использование без преобразующих творческих изменений, внесенных </w:t>
      </w:r>
      <w:proofErr w:type="spellStart"/>
      <w:r w:rsidRPr="005B6D6F">
        <w:rPr>
          <w:sz w:val="28"/>
        </w:rPr>
        <w:t>заимствователем</w:t>
      </w:r>
      <w:proofErr w:type="spellEnd"/>
      <w:r w:rsidRPr="005B6D6F">
        <w:rPr>
          <w:sz w:val="28"/>
        </w:rPr>
        <w:t>). Поэтому, если текст источника остается без изменения, не забывайте сделать ссылки на автора работы.</w:t>
      </w:r>
    </w:p>
    <w:p w:rsidR="002D686F" w:rsidRPr="00812AA7" w:rsidRDefault="002D686F" w:rsidP="00E560FA">
      <w:pPr>
        <w:ind w:firstLine="709"/>
        <w:jc w:val="both"/>
        <w:rPr>
          <w:sz w:val="28"/>
          <w:szCs w:val="28"/>
        </w:rPr>
      </w:pPr>
    </w:p>
    <w:p w:rsidR="009A2D04" w:rsidRDefault="006707C2" w:rsidP="009A2D04">
      <w:pPr>
        <w:jc w:val="both"/>
        <w:rPr>
          <w:sz w:val="28"/>
          <w:szCs w:val="28"/>
        </w:rPr>
      </w:pPr>
      <w:r w:rsidRPr="009A2D04">
        <w:rPr>
          <w:b/>
          <w:sz w:val="28"/>
          <w:szCs w:val="28"/>
        </w:rPr>
        <w:t xml:space="preserve">         </w:t>
      </w:r>
      <w:r w:rsidR="009A2D04" w:rsidRPr="00C067CA">
        <w:rPr>
          <w:sz w:val="28"/>
          <w:szCs w:val="28"/>
        </w:rPr>
        <w:t>Рекомендуемая литература: Интернет</w:t>
      </w:r>
      <w:r w:rsidR="00812AA7">
        <w:rPr>
          <w:sz w:val="28"/>
          <w:szCs w:val="28"/>
        </w:rPr>
        <w:t xml:space="preserve"> -</w:t>
      </w:r>
      <w:r w:rsidR="005B6D6F">
        <w:rPr>
          <w:sz w:val="28"/>
          <w:szCs w:val="28"/>
        </w:rPr>
        <w:t xml:space="preserve"> </w:t>
      </w:r>
      <w:r w:rsidR="00812AA7">
        <w:rPr>
          <w:sz w:val="28"/>
          <w:szCs w:val="28"/>
        </w:rPr>
        <w:t>источники</w:t>
      </w:r>
      <w:r w:rsidR="00C067CA" w:rsidRPr="00C067CA">
        <w:rPr>
          <w:sz w:val="28"/>
          <w:szCs w:val="28"/>
        </w:rPr>
        <w:t xml:space="preserve"> </w:t>
      </w:r>
    </w:p>
    <w:p w:rsidR="00195C57" w:rsidRDefault="00195C57" w:rsidP="009A2D04">
      <w:pPr>
        <w:jc w:val="both"/>
        <w:rPr>
          <w:sz w:val="28"/>
          <w:szCs w:val="28"/>
        </w:rPr>
      </w:pPr>
    </w:p>
    <w:p w:rsidR="00C067CA" w:rsidRPr="00C067CA" w:rsidRDefault="00C067CA" w:rsidP="009A2D04">
      <w:pPr>
        <w:jc w:val="both"/>
        <w:rPr>
          <w:sz w:val="28"/>
          <w:szCs w:val="28"/>
        </w:rPr>
      </w:pPr>
    </w:p>
    <w:p w:rsidR="00B47745" w:rsidRPr="00EE4E9A" w:rsidRDefault="00BC0EE6" w:rsidP="00DE58A1">
      <w:pPr>
        <w:jc w:val="center"/>
        <w:rPr>
          <w:b/>
          <w:sz w:val="28"/>
          <w:szCs w:val="28"/>
        </w:rPr>
      </w:pPr>
      <w:r>
        <w:rPr>
          <w:b/>
          <w:sz w:val="28"/>
          <w:szCs w:val="28"/>
        </w:rPr>
        <w:t>Раздел 1. Физико-химические закономерности формирования структуры материалов</w:t>
      </w:r>
    </w:p>
    <w:p w:rsidR="00DC6F47" w:rsidRPr="00621B98" w:rsidRDefault="00DC6F47" w:rsidP="00DC6F47">
      <w:pPr>
        <w:jc w:val="center"/>
        <w:rPr>
          <w:i/>
          <w:sz w:val="28"/>
          <w:szCs w:val="28"/>
        </w:rPr>
      </w:pPr>
    </w:p>
    <w:p w:rsidR="001115E7" w:rsidRDefault="001115E7" w:rsidP="00DC6F47">
      <w:pPr>
        <w:jc w:val="center"/>
        <w:rPr>
          <w:rFonts w:eastAsia="Calibri"/>
          <w:sz w:val="28"/>
          <w:szCs w:val="28"/>
        </w:rPr>
      </w:pPr>
      <w:r w:rsidRPr="001115E7">
        <w:rPr>
          <w:b/>
          <w:sz w:val="28"/>
          <w:szCs w:val="28"/>
        </w:rPr>
        <w:t>Т</w:t>
      </w:r>
      <w:r>
        <w:rPr>
          <w:b/>
          <w:sz w:val="28"/>
          <w:szCs w:val="28"/>
        </w:rPr>
        <w:t xml:space="preserve">ема </w:t>
      </w:r>
      <w:r w:rsidR="00BC0EE6">
        <w:rPr>
          <w:b/>
          <w:sz w:val="28"/>
          <w:szCs w:val="28"/>
        </w:rPr>
        <w:t>1</w:t>
      </w:r>
      <w:r w:rsidR="00B47745">
        <w:rPr>
          <w:b/>
          <w:sz w:val="28"/>
          <w:szCs w:val="28"/>
        </w:rPr>
        <w:t>.</w:t>
      </w:r>
      <w:r w:rsidR="00894237">
        <w:rPr>
          <w:b/>
          <w:sz w:val="28"/>
          <w:szCs w:val="28"/>
        </w:rPr>
        <w:t>1</w:t>
      </w:r>
      <w:r>
        <w:rPr>
          <w:b/>
          <w:sz w:val="28"/>
          <w:szCs w:val="28"/>
        </w:rPr>
        <w:t xml:space="preserve"> </w:t>
      </w:r>
      <w:r w:rsidR="003D46C4">
        <w:rPr>
          <w:rFonts w:eastAsia="Calibri"/>
          <w:sz w:val="28"/>
          <w:szCs w:val="28"/>
        </w:rPr>
        <w:t>Строение и свойства материалов</w:t>
      </w:r>
    </w:p>
    <w:p w:rsidR="00C60025" w:rsidRDefault="00C60025" w:rsidP="00DC6F47">
      <w:pPr>
        <w:jc w:val="center"/>
        <w:rPr>
          <w:rFonts w:eastAsia="Calibri"/>
          <w:sz w:val="28"/>
          <w:szCs w:val="28"/>
        </w:rPr>
      </w:pPr>
    </w:p>
    <w:p w:rsidR="00DE58A1" w:rsidRDefault="004943A0" w:rsidP="004943A0">
      <w:pPr>
        <w:jc w:val="both"/>
        <w:rPr>
          <w:sz w:val="28"/>
          <w:szCs w:val="28"/>
        </w:rPr>
      </w:pPr>
      <w:r>
        <w:rPr>
          <w:b/>
          <w:sz w:val="28"/>
          <w:szCs w:val="28"/>
        </w:rPr>
        <w:t>Цел</w:t>
      </w:r>
      <w:r w:rsidR="00DE58A1">
        <w:rPr>
          <w:b/>
          <w:sz w:val="28"/>
          <w:szCs w:val="28"/>
        </w:rPr>
        <w:t>и</w:t>
      </w:r>
      <w:r w:rsidR="00385894">
        <w:rPr>
          <w:b/>
          <w:sz w:val="28"/>
          <w:szCs w:val="28"/>
        </w:rPr>
        <w:t xml:space="preserve"> работы:</w:t>
      </w:r>
      <w:r w:rsidR="00385894">
        <w:rPr>
          <w:sz w:val="28"/>
          <w:szCs w:val="28"/>
        </w:rPr>
        <w:t xml:space="preserve"> </w:t>
      </w:r>
    </w:p>
    <w:p w:rsidR="00BC0EE6" w:rsidRDefault="00DE58A1" w:rsidP="004943A0">
      <w:pPr>
        <w:jc w:val="both"/>
        <w:rPr>
          <w:sz w:val="28"/>
          <w:szCs w:val="28"/>
        </w:rPr>
      </w:pPr>
      <w:r>
        <w:rPr>
          <w:sz w:val="28"/>
          <w:szCs w:val="28"/>
        </w:rPr>
        <w:t>- з</w:t>
      </w:r>
      <w:r w:rsidR="001115E7" w:rsidRPr="001115E7">
        <w:rPr>
          <w:sz w:val="28"/>
          <w:szCs w:val="28"/>
        </w:rPr>
        <w:t>акрепление</w:t>
      </w:r>
      <w:r w:rsidR="001115E7">
        <w:rPr>
          <w:sz w:val="28"/>
          <w:szCs w:val="28"/>
        </w:rPr>
        <w:t xml:space="preserve">, углубление </w:t>
      </w:r>
      <w:r w:rsidR="00366F82">
        <w:rPr>
          <w:sz w:val="28"/>
          <w:szCs w:val="28"/>
        </w:rPr>
        <w:t>и систематизация</w:t>
      </w:r>
      <w:r w:rsidR="00366F82" w:rsidRPr="00366F82">
        <w:rPr>
          <w:sz w:val="28"/>
          <w:szCs w:val="28"/>
        </w:rPr>
        <w:t xml:space="preserve"> </w:t>
      </w:r>
      <w:r w:rsidR="00621B98">
        <w:rPr>
          <w:sz w:val="28"/>
          <w:szCs w:val="28"/>
        </w:rPr>
        <w:t xml:space="preserve">теоретических знаний </w:t>
      </w:r>
      <w:r w:rsidR="00BC0EE6">
        <w:rPr>
          <w:sz w:val="28"/>
          <w:szCs w:val="28"/>
        </w:rPr>
        <w:t>о строении твердых тел, анизотропии</w:t>
      </w:r>
      <w:r w:rsidR="004943A0">
        <w:rPr>
          <w:sz w:val="28"/>
          <w:szCs w:val="28"/>
        </w:rPr>
        <w:t>, меха</w:t>
      </w:r>
      <w:r w:rsidR="00BC0EE6">
        <w:rPr>
          <w:sz w:val="28"/>
          <w:szCs w:val="28"/>
        </w:rPr>
        <w:t>нических и технологических свойств</w:t>
      </w:r>
      <w:r w:rsidR="004943A0">
        <w:rPr>
          <w:sz w:val="28"/>
          <w:szCs w:val="28"/>
        </w:rPr>
        <w:t xml:space="preserve"> металлов и методы их определения</w:t>
      </w:r>
      <w:r>
        <w:rPr>
          <w:sz w:val="28"/>
          <w:szCs w:val="28"/>
        </w:rPr>
        <w:t>;</w:t>
      </w:r>
    </w:p>
    <w:p w:rsidR="00DE58A1" w:rsidRPr="00120C18" w:rsidRDefault="00DE58A1" w:rsidP="00DE58A1">
      <w:pPr>
        <w:jc w:val="both"/>
        <w:rPr>
          <w:sz w:val="28"/>
          <w:szCs w:val="28"/>
        </w:rPr>
      </w:pPr>
      <w:r>
        <w:rPr>
          <w:sz w:val="28"/>
          <w:szCs w:val="28"/>
        </w:rPr>
        <w:t xml:space="preserve">- </w:t>
      </w:r>
      <w:r w:rsidRPr="00120C18">
        <w:rPr>
          <w:sz w:val="28"/>
          <w:szCs w:val="28"/>
        </w:rPr>
        <w:t xml:space="preserve">формирование умений выполнять расчеты </w:t>
      </w:r>
      <w:r w:rsidRPr="00120C18">
        <w:rPr>
          <w:rFonts w:eastAsia="Calibri"/>
          <w:sz w:val="28"/>
          <w:szCs w:val="28"/>
        </w:rPr>
        <w:t>базиса Г</w:t>
      </w:r>
      <w:r w:rsidR="00120C18" w:rsidRPr="00120C18">
        <w:rPr>
          <w:rFonts w:eastAsia="Calibri"/>
          <w:sz w:val="28"/>
          <w:szCs w:val="28"/>
        </w:rPr>
        <w:t>ЦК</w:t>
      </w:r>
      <w:r w:rsidRPr="00120C18">
        <w:rPr>
          <w:rFonts w:eastAsia="Calibri"/>
          <w:sz w:val="28"/>
          <w:szCs w:val="28"/>
        </w:rPr>
        <w:t xml:space="preserve"> кристаллической решетки, </w:t>
      </w:r>
      <w:r w:rsidR="00745707" w:rsidRPr="00120C18">
        <w:rPr>
          <w:sz w:val="28"/>
          <w:szCs w:val="28"/>
        </w:rPr>
        <w:t>величины ударной вязкости,</w:t>
      </w:r>
      <w:r w:rsidR="00745707" w:rsidRPr="00120C18">
        <w:rPr>
          <w:rFonts w:eastAsia="Calibri"/>
          <w:sz w:val="28"/>
          <w:szCs w:val="28"/>
        </w:rPr>
        <w:t xml:space="preserve"> </w:t>
      </w:r>
      <w:r w:rsidRPr="00120C18">
        <w:rPr>
          <w:rFonts w:eastAsia="Calibri"/>
          <w:sz w:val="28"/>
          <w:szCs w:val="28"/>
        </w:rPr>
        <w:t xml:space="preserve">строить </w:t>
      </w:r>
      <w:r w:rsidRPr="00120C18">
        <w:rPr>
          <w:sz w:val="28"/>
          <w:szCs w:val="28"/>
        </w:rPr>
        <w:t xml:space="preserve">кристаллографические плоскости, </w:t>
      </w:r>
      <w:r w:rsidR="005918F8" w:rsidRPr="00120C18">
        <w:rPr>
          <w:sz w:val="28"/>
          <w:szCs w:val="28"/>
        </w:rPr>
        <w:t xml:space="preserve">осуществлять отбор и </w:t>
      </w:r>
      <w:r w:rsidRPr="00120C18">
        <w:rPr>
          <w:sz w:val="28"/>
          <w:szCs w:val="28"/>
        </w:rPr>
        <w:t xml:space="preserve">систематизировать </w:t>
      </w:r>
      <w:r w:rsidR="005918F8" w:rsidRPr="00120C18">
        <w:rPr>
          <w:sz w:val="28"/>
          <w:szCs w:val="28"/>
        </w:rPr>
        <w:t>материал в виде таблиц</w:t>
      </w:r>
      <w:r w:rsidR="00745707" w:rsidRPr="00120C18">
        <w:rPr>
          <w:sz w:val="28"/>
          <w:szCs w:val="28"/>
        </w:rPr>
        <w:t xml:space="preserve"> и сообщения</w:t>
      </w:r>
    </w:p>
    <w:p w:rsidR="00DE58A1" w:rsidRPr="004943A0" w:rsidRDefault="00DE58A1" w:rsidP="00DE58A1">
      <w:pPr>
        <w:jc w:val="both"/>
        <w:rPr>
          <w:sz w:val="28"/>
          <w:szCs w:val="28"/>
        </w:rPr>
      </w:pPr>
    </w:p>
    <w:p w:rsidR="004943A0" w:rsidRDefault="001115E7" w:rsidP="004943A0">
      <w:pPr>
        <w:jc w:val="both"/>
        <w:rPr>
          <w:sz w:val="28"/>
          <w:szCs w:val="28"/>
        </w:rPr>
      </w:pPr>
      <w:r w:rsidRPr="001115E7">
        <w:rPr>
          <w:b/>
          <w:sz w:val="28"/>
          <w:szCs w:val="28"/>
        </w:rPr>
        <w:t>Задание 1</w:t>
      </w:r>
      <w:r>
        <w:rPr>
          <w:sz w:val="28"/>
          <w:szCs w:val="28"/>
        </w:rPr>
        <w:t>.</w:t>
      </w:r>
      <w:r w:rsidR="00EE20D4">
        <w:rPr>
          <w:sz w:val="28"/>
          <w:szCs w:val="28"/>
        </w:rPr>
        <w:t xml:space="preserve"> </w:t>
      </w:r>
      <w:r w:rsidR="008545E6">
        <w:rPr>
          <w:rFonts w:eastAsia="Calibri"/>
          <w:sz w:val="28"/>
          <w:szCs w:val="28"/>
        </w:rPr>
        <w:t>Рассчи</w:t>
      </w:r>
      <w:r w:rsidR="004943A0">
        <w:rPr>
          <w:rFonts w:eastAsia="Calibri"/>
          <w:sz w:val="28"/>
          <w:szCs w:val="28"/>
        </w:rPr>
        <w:t>т</w:t>
      </w:r>
      <w:r w:rsidR="008545E6">
        <w:rPr>
          <w:rFonts w:eastAsia="Calibri"/>
          <w:sz w:val="28"/>
          <w:szCs w:val="28"/>
        </w:rPr>
        <w:t>ать базис</w:t>
      </w:r>
      <w:r w:rsidR="004943A0">
        <w:rPr>
          <w:rFonts w:eastAsia="Calibri"/>
          <w:sz w:val="28"/>
          <w:szCs w:val="28"/>
        </w:rPr>
        <w:t xml:space="preserve"> Г</w:t>
      </w:r>
      <w:r w:rsidR="00120C18">
        <w:rPr>
          <w:rFonts w:eastAsia="Calibri"/>
          <w:sz w:val="28"/>
          <w:szCs w:val="28"/>
        </w:rPr>
        <w:t>ЦК</w:t>
      </w:r>
      <w:r w:rsidR="004943A0">
        <w:rPr>
          <w:rFonts w:eastAsia="Calibri"/>
          <w:sz w:val="28"/>
          <w:szCs w:val="28"/>
        </w:rPr>
        <w:t xml:space="preserve"> кристаллической решетки</w:t>
      </w:r>
    </w:p>
    <w:p w:rsidR="004943A0" w:rsidRPr="004943A0" w:rsidRDefault="004943A0" w:rsidP="004943A0">
      <w:pPr>
        <w:jc w:val="both"/>
        <w:rPr>
          <w:sz w:val="28"/>
          <w:szCs w:val="28"/>
        </w:rPr>
      </w:pPr>
    </w:p>
    <w:p w:rsidR="006A0C95" w:rsidRDefault="004943A0" w:rsidP="00621B98">
      <w:pPr>
        <w:jc w:val="both"/>
        <w:rPr>
          <w:sz w:val="28"/>
          <w:szCs w:val="28"/>
        </w:rPr>
      </w:pPr>
      <w:r>
        <w:rPr>
          <w:sz w:val="28"/>
          <w:szCs w:val="28"/>
        </w:rPr>
        <w:lastRenderedPageBreak/>
        <w:t xml:space="preserve">При расчете базиса следует учитывать, что в реальном кристалле элементарная ячейка окружена со всех сторон  другими ячейками и поэтому не все атомы, относящиеся </w:t>
      </w:r>
      <w:r w:rsidR="00EE4E9A">
        <w:rPr>
          <w:sz w:val="28"/>
          <w:szCs w:val="28"/>
        </w:rPr>
        <w:t>к рассматриваемой ячейке, принадлежат только этой ячейке.</w:t>
      </w:r>
    </w:p>
    <w:p w:rsidR="00EE4E9A" w:rsidRDefault="00EE4E9A" w:rsidP="00621B98">
      <w:pPr>
        <w:jc w:val="both"/>
        <w:rPr>
          <w:sz w:val="28"/>
          <w:szCs w:val="28"/>
        </w:rPr>
      </w:pPr>
    </w:p>
    <w:p w:rsidR="00EE4E9A" w:rsidRDefault="00EE4E9A" w:rsidP="00621B98">
      <w:pPr>
        <w:jc w:val="both"/>
        <w:rPr>
          <w:sz w:val="28"/>
          <w:szCs w:val="28"/>
        </w:rPr>
      </w:pPr>
      <w:r w:rsidRPr="00EE4E9A">
        <w:rPr>
          <w:b/>
          <w:sz w:val="28"/>
          <w:szCs w:val="28"/>
        </w:rPr>
        <w:t>Задание 2</w:t>
      </w:r>
      <w:r>
        <w:rPr>
          <w:b/>
          <w:sz w:val="28"/>
          <w:szCs w:val="28"/>
        </w:rPr>
        <w:t xml:space="preserve">. </w:t>
      </w:r>
      <w:r w:rsidR="003D72BB">
        <w:rPr>
          <w:sz w:val="28"/>
          <w:szCs w:val="28"/>
        </w:rPr>
        <w:t>Построить</w:t>
      </w:r>
      <w:r w:rsidRPr="00EE4E9A">
        <w:rPr>
          <w:sz w:val="28"/>
          <w:szCs w:val="28"/>
        </w:rPr>
        <w:t xml:space="preserve"> кристаллографические плоскости (110), (001), (312)</w:t>
      </w:r>
      <w:r>
        <w:rPr>
          <w:sz w:val="28"/>
          <w:szCs w:val="28"/>
        </w:rPr>
        <w:t>.</w:t>
      </w:r>
    </w:p>
    <w:p w:rsidR="00EE4E9A" w:rsidRPr="00EE4E9A" w:rsidRDefault="00EE4E9A" w:rsidP="00621B98">
      <w:pPr>
        <w:jc w:val="both"/>
        <w:rPr>
          <w:sz w:val="28"/>
          <w:szCs w:val="28"/>
        </w:rPr>
      </w:pPr>
      <w:r w:rsidRPr="00EE4E9A">
        <w:rPr>
          <w:b/>
          <w:sz w:val="28"/>
          <w:szCs w:val="28"/>
        </w:rPr>
        <w:t>Задание 3.</w:t>
      </w:r>
      <w:r>
        <w:rPr>
          <w:sz w:val="28"/>
          <w:szCs w:val="28"/>
        </w:rPr>
        <w:t xml:space="preserve"> Заполнить таблицу </w:t>
      </w:r>
      <w:r w:rsidR="001E3BB5">
        <w:rPr>
          <w:sz w:val="28"/>
          <w:szCs w:val="28"/>
        </w:rPr>
        <w:t>1</w:t>
      </w:r>
      <w:r w:rsidRPr="00EE4E9A">
        <w:rPr>
          <w:sz w:val="28"/>
          <w:szCs w:val="28"/>
        </w:rPr>
        <w:t xml:space="preserve"> «Методы определения механических свойств материалов»</w:t>
      </w:r>
    </w:p>
    <w:p w:rsidR="00941FEF" w:rsidRDefault="000626A9" w:rsidP="005918F8">
      <w:pPr>
        <w:ind w:firstLine="709"/>
        <w:rPr>
          <w:sz w:val="28"/>
          <w:szCs w:val="28"/>
        </w:rPr>
      </w:pPr>
      <w:r>
        <w:rPr>
          <w:sz w:val="28"/>
          <w:szCs w:val="28"/>
        </w:rPr>
        <w:t xml:space="preserve">Таблица </w:t>
      </w:r>
      <w:r w:rsidR="001E3BB5">
        <w:rPr>
          <w:sz w:val="28"/>
          <w:szCs w:val="28"/>
        </w:rPr>
        <w:t>1</w:t>
      </w:r>
      <w:r w:rsidR="005918F8">
        <w:rPr>
          <w:sz w:val="28"/>
          <w:szCs w:val="28"/>
        </w:rPr>
        <w:t xml:space="preserve"> - </w:t>
      </w:r>
      <w:r w:rsidR="005918F8" w:rsidRPr="00EE4E9A">
        <w:rPr>
          <w:sz w:val="28"/>
          <w:szCs w:val="28"/>
        </w:rPr>
        <w:t>Методы определения механических свойств материалов</w:t>
      </w:r>
    </w:p>
    <w:p w:rsidR="00EE4E9A" w:rsidRDefault="00EE4E9A" w:rsidP="00EE4E9A">
      <w:pPr>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3"/>
        <w:gridCol w:w="1897"/>
        <w:gridCol w:w="3904"/>
      </w:tblGrid>
      <w:tr w:rsidR="000626A9" w:rsidRPr="007721CF" w:rsidTr="00430551">
        <w:tc>
          <w:tcPr>
            <w:tcW w:w="2056" w:type="pct"/>
          </w:tcPr>
          <w:p w:rsidR="000626A9" w:rsidRPr="00430551" w:rsidRDefault="00EE4E9A" w:rsidP="007721CF">
            <w:pPr>
              <w:jc w:val="center"/>
              <w:rPr>
                <w:b/>
                <w:sz w:val="28"/>
                <w:szCs w:val="28"/>
              </w:rPr>
            </w:pPr>
            <w:r w:rsidRPr="00430551">
              <w:rPr>
                <w:b/>
                <w:sz w:val="28"/>
                <w:szCs w:val="28"/>
              </w:rPr>
              <w:t>Свойство металла</w:t>
            </w:r>
          </w:p>
        </w:tc>
        <w:tc>
          <w:tcPr>
            <w:tcW w:w="962" w:type="pct"/>
          </w:tcPr>
          <w:p w:rsidR="000626A9" w:rsidRPr="00430551" w:rsidRDefault="00EE4E9A" w:rsidP="007721CF">
            <w:pPr>
              <w:jc w:val="center"/>
              <w:rPr>
                <w:b/>
                <w:sz w:val="28"/>
                <w:szCs w:val="28"/>
              </w:rPr>
            </w:pPr>
            <w:r w:rsidRPr="00430551">
              <w:rPr>
                <w:b/>
                <w:sz w:val="28"/>
                <w:szCs w:val="28"/>
              </w:rPr>
              <w:t xml:space="preserve">Метод определения </w:t>
            </w:r>
          </w:p>
        </w:tc>
        <w:tc>
          <w:tcPr>
            <w:tcW w:w="1981" w:type="pct"/>
          </w:tcPr>
          <w:p w:rsidR="000626A9" w:rsidRPr="00430551" w:rsidRDefault="000626A9" w:rsidP="00EE4E9A">
            <w:pPr>
              <w:jc w:val="center"/>
              <w:rPr>
                <w:b/>
                <w:sz w:val="28"/>
                <w:szCs w:val="28"/>
              </w:rPr>
            </w:pPr>
            <w:r w:rsidRPr="00430551">
              <w:rPr>
                <w:b/>
                <w:sz w:val="28"/>
                <w:szCs w:val="28"/>
              </w:rPr>
              <w:t xml:space="preserve">Единица измерения в системе </w:t>
            </w:r>
            <w:r w:rsidR="00D135C2">
              <w:rPr>
                <w:b/>
                <w:sz w:val="28"/>
                <w:szCs w:val="28"/>
              </w:rPr>
              <w:t>и обозначение на чертеже</w:t>
            </w:r>
          </w:p>
        </w:tc>
      </w:tr>
      <w:tr w:rsidR="000626A9" w:rsidRPr="007721CF" w:rsidTr="00430551">
        <w:tc>
          <w:tcPr>
            <w:tcW w:w="2056" w:type="pct"/>
          </w:tcPr>
          <w:p w:rsidR="000626A9" w:rsidRPr="007721CF" w:rsidRDefault="00B64DDB" w:rsidP="007721CF">
            <w:pPr>
              <w:jc w:val="both"/>
              <w:rPr>
                <w:sz w:val="28"/>
                <w:szCs w:val="28"/>
              </w:rPr>
            </w:pPr>
            <w:r w:rsidRPr="007721CF">
              <w:rPr>
                <w:sz w:val="28"/>
                <w:szCs w:val="28"/>
              </w:rPr>
              <w:t>1.</w:t>
            </w:r>
          </w:p>
        </w:tc>
        <w:tc>
          <w:tcPr>
            <w:tcW w:w="962" w:type="pct"/>
          </w:tcPr>
          <w:p w:rsidR="000626A9" w:rsidRPr="007721CF" w:rsidRDefault="000626A9" w:rsidP="007721CF">
            <w:pPr>
              <w:jc w:val="both"/>
              <w:rPr>
                <w:b/>
                <w:sz w:val="28"/>
                <w:szCs w:val="28"/>
              </w:rPr>
            </w:pPr>
          </w:p>
        </w:tc>
        <w:tc>
          <w:tcPr>
            <w:tcW w:w="1981" w:type="pct"/>
          </w:tcPr>
          <w:p w:rsidR="000626A9" w:rsidRPr="007721CF" w:rsidRDefault="000626A9" w:rsidP="007721CF">
            <w:pPr>
              <w:jc w:val="both"/>
              <w:rPr>
                <w:b/>
                <w:sz w:val="28"/>
                <w:szCs w:val="28"/>
              </w:rPr>
            </w:pPr>
          </w:p>
        </w:tc>
      </w:tr>
      <w:tr w:rsidR="00B64DDB" w:rsidRPr="007721CF" w:rsidTr="00430551">
        <w:tc>
          <w:tcPr>
            <w:tcW w:w="2056" w:type="pct"/>
          </w:tcPr>
          <w:p w:rsidR="00B64DDB" w:rsidRPr="007721CF" w:rsidRDefault="00B64DDB" w:rsidP="007721CF">
            <w:pPr>
              <w:jc w:val="both"/>
              <w:rPr>
                <w:sz w:val="28"/>
                <w:szCs w:val="28"/>
              </w:rPr>
            </w:pPr>
            <w:r w:rsidRPr="007721CF">
              <w:rPr>
                <w:sz w:val="28"/>
                <w:szCs w:val="28"/>
              </w:rPr>
              <w:t>2.</w:t>
            </w:r>
          </w:p>
        </w:tc>
        <w:tc>
          <w:tcPr>
            <w:tcW w:w="962" w:type="pct"/>
          </w:tcPr>
          <w:p w:rsidR="00B64DDB" w:rsidRPr="007721CF" w:rsidRDefault="00B64DDB" w:rsidP="007721CF">
            <w:pPr>
              <w:jc w:val="both"/>
              <w:rPr>
                <w:b/>
                <w:sz w:val="28"/>
                <w:szCs w:val="28"/>
              </w:rPr>
            </w:pPr>
          </w:p>
        </w:tc>
        <w:tc>
          <w:tcPr>
            <w:tcW w:w="1981" w:type="pct"/>
          </w:tcPr>
          <w:p w:rsidR="00B64DDB" w:rsidRPr="007721CF" w:rsidRDefault="00B64DDB" w:rsidP="007721CF">
            <w:pPr>
              <w:jc w:val="both"/>
              <w:rPr>
                <w:b/>
                <w:sz w:val="28"/>
                <w:szCs w:val="28"/>
              </w:rPr>
            </w:pPr>
          </w:p>
        </w:tc>
      </w:tr>
    </w:tbl>
    <w:p w:rsidR="000626A9" w:rsidRDefault="000626A9" w:rsidP="00621B98">
      <w:pPr>
        <w:jc w:val="both"/>
        <w:rPr>
          <w:b/>
          <w:sz w:val="28"/>
          <w:szCs w:val="28"/>
        </w:rPr>
      </w:pPr>
    </w:p>
    <w:p w:rsidR="00B03A01" w:rsidRDefault="00430551" w:rsidP="0086451F">
      <w:pPr>
        <w:jc w:val="both"/>
        <w:rPr>
          <w:sz w:val="28"/>
          <w:szCs w:val="28"/>
        </w:rPr>
      </w:pPr>
      <w:r>
        <w:rPr>
          <w:b/>
          <w:sz w:val="28"/>
          <w:szCs w:val="28"/>
        </w:rPr>
        <w:t xml:space="preserve">Задание </w:t>
      </w:r>
      <w:r w:rsidR="00BC0EE6">
        <w:rPr>
          <w:b/>
          <w:sz w:val="28"/>
          <w:szCs w:val="28"/>
        </w:rPr>
        <w:t>4</w:t>
      </w:r>
      <w:r>
        <w:rPr>
          <w:b/>
          <w:sz w:val="28"/>
          <w:szCs w:val="28"/>
        </w:rPr>
        <w:t xml:space="preserve">. </w:t>
      </w:r>
      <w:r w:rsidR="002F1E5E">
        <w:rPr>
          <w:sz w:val="28"/>
          <w:szCs w:val="28"/>
        </w:rPr>
        <w:t>Заполнить</w:t>
      </w:r>
      <w:r>
        <w:rPr>
          <w:sz w:val="28"/>
          <w:szCs w:val="28"/>
        </w:rPr>
        <w:t xml:space="preserve"> таблицу </w:t>
      </w:r>
      <w:r w:rsidR="001E3BB5">
        <w:rPr>
          <w:sz w:val="28"/>
          <w:szCs w:val="28"/>
        </w:rPr>
        <w:t>2</w:t>
      </w:r>
      <w:r w:rsidRPr="00430551">
        <w:rPr>
          <w:sz w:val="28"/>
          <w:szCs w:val="28"/>
        </w:rPr>
        <w:t xml:space="preserve"> «Способы определения твердости металла»</w:t>
      </w:r>
    </w:p>
    <w:p w:rsidR="00BC0EE6" w:rsidRDefault="00BC0EE6" w:rsidP="0086451F">
      <w:pPr>
        <w:jc w:val="both"/>
        <w:rPr>
          <w:sz w:val="28"/>
          <w:szCs w:val="28"/>
        </w:rPr>
      </w:pPr>
    </w:p>
    <w:p w:rsidR="00430551" w:rsidRDefault="00430551" w:rsidP="00736FAE">
      <w:pPr>
        <w:jc w:val="both"/>
        <w:rPr>
          <w:sz w:val="28"/>
          <w:szCs w:val="28"/>
        </w:rPr>
      </w:pPr>
      <w:r>
        <w:rPr>
          <w:sz w:val="28"/>
          <w:szCs w:val="28"/>
        </w:rPr>
        <w:t xml:space="preserve">Таблица </w:t>
      </w:r>
      <w:r w:rsidR="001E3BB5">
        <w:rPr>
          <w:sz w:val="28"/>
          <w:szCs w:val="28"/>
        </w:rPr>
        <w:t>2</w:t>
      </w:r>
      <w:r w:rsidR="005918F8">
        <w:rPr>
          <w:sz w:val="28"/>
          <w:szCs w:val="28"/>
        </w:rPr>
        <w:t xml:space="preserve"> - </w:t>
      </w:r>
      <w:r w:rsidR="005918F8" w:rsidRPr="00430551">
        <w:rPr>
          <w:sz w:val="28"/>
          <w:szCs w:val="28"/>
        </w:rPr>
        <w:t>Способы определения твердости металла</w:t>
      </w:r>
    </w:p>
    <w:p w:rsidR="00430551" w:rsidRDefault="00430551" w:rsidP="00430551">
      <w:pPr>
        <w:jc w:val="right"/>
        <w:rPr>
          <w:sz w:val="28"/>
          <w:szCs w:val="28"/>
        </w:rPr>
      </w:pPr>
    </w:p>
    <w:tbl>
      <w:tblPr>
        <w:tblStyle w:val="a5"/>
        <w:tblW w:w="0" w:type="auto"/>
        <w:tblLook w:val="04A0" w:firstRow="1" w:lastRow="0" w:firstColumn="1" w:lastColumn="0" w:noHBand="0" w:noVBand="1"/>
      </w:tblPr>
      <w:tblGrid>
        <w:gridCol w:w="2360"/>
        <w:gridCol w:w="1900"/>
        <w:gridCol w:w="3189"/>
        <w:gridCol w:w="2405"/>
      </w:tblGrid>
      <w:tr w:rsidR="0082322C" w:rsidTr="0082322C">
        <w:tc>
          <w:tcPr>
            <w:tcW w:w="2360" w:type="dxa"/>
          </w:tcPr>
          <w:p w:rsidR="0082322C" w:rsidRPr="00430551" w:rsidRDefault="0082322C" w:rsidP="00BC0EE6">
            <w:pPr>
              <w:jc w:val="both"/>
              <w:rPr>
                <w:b/>
                <w:sz w:val="28"/>
                <w:szCs w:val="28"/>
              </w:rPr>
            </w:pPr>
            <w:r w:rsidRPr="00430551">
              <w:rPr>
                <w:b/>
                <w:sz w:val="28"/>
                <w:szCs w:val="28"/>
              </w:rPr>
              <w:t xml:space="preserve">Способ </w:t>
            </w:r>
            <w:proofErr w:type="spellStart"/>
            <w:proofErr w:type="gramStart"/>
            <w:r w:rsidRPr="00430551">
              <w:rPr>
                <w:b/>
                <w:sz w:val="28"/>
                <w:szCs w:val="28"/>
              </w:rPr>
              <w:t>опре</w:t>
            </w:r>
            <w:proofErr w:type="spellEnd"/>
            <w:r w:rsidR="00BC0EE6">
              <w:rPr>
                <w:b/>
                <w:sz w:val="28"/>
                <w:szCs w:val="28"/>
              </w:rPr>
              <w:t>-деления</w:t>
            </w:r>
            <w:proofErr w:type="gramEnd"/>
            <w:r w:rsidRPr="00430551">
              <w:rPr>
                <w:b/>
                <w:sz w:val="28"/>
                <w:szCs w:val="28"/>
              </w:rPr>
              <w:t xml:space="preserve"> </w:t>
            </w:r>
            <w:proofErr w:type="spellStart"/>
            <w:r w:rsidRPr="00430551">
              <w:rPr>
                <w:b/>
                <w:sz w:val="28"/>
                <w:szCs w:val="28"/>
              </w:rPr>
              <w:t>твер</w:t>
            </w:r>
            <w:r w:rsidR="00BC0EE6">
              <w:rPr>
                <w:b/>
                <w:sz w:val="28"/>
                <w:szCs w:val="28"/>
              </w:rPr>
              <w:t>-</w:t>
            </w:r>
            <w:r w:rsidRPr="00430551">
              <w:rPr>
                <w:b/>
                <w:sz w:val="28"/>
                <w:szCs w:val="28"/>
              </w:rPr>
              <w:t>дости</w:t>
            </w:r>
            <w:proofErr w:type="spellEnd"/>
            <w:r w:rsidRPr="00430551">
              <w:rPr>
                <w:b/>
                <w:sz w:val="28"/>
                <w:szCs w:val="28"/>
              </w:rPr>
              <w:t xml:space="preserve"> металла</w:t>
            </w:r>
          </w:p>
        </w:tc>
        <w:tc>
          <w:tcPr>
            <w:tcW w:w="1900" w:type="dxa"/>
          </w:tcPr>
          <w:p w:rsidR="0082322C" w:rsidRPr="00430551" w:rsidRDefault="0082322C" w:rsidP="00430551">
            <w:pPr>
              <w:jc w:val="center"/>
              <w:rPr>
                <w:b/>
                <w:sz w:val="28"/>
                <w:szCs w:val="28"/>
              </w:rPr>
            </w:pPr>
            <w:r w:rsidRPr="00430551">
              <w:rPr>
                <w:b/>
                <w:sz w:val="28"/>
                <w:szCs w:val="28"/>
              </w:rPr>
              <w:t xml:space="preserve">Форма и материал </w:t>
            </w:r>
            <w:proofErr w:type="spellStart"/>
            <w:r w:rsidRPr="00430551">
              <w:rPr>
                <w:b/>
                <w:sz w:val="28"/>
                <w:szCs w:val="28"/>
              </w:rPr>
              <w:t>индентора</w:t>
            </w:r>
            <w:proofErr w:type="spellEnd"/>
          </w:p>
        </w:tc>
        <w:tc>
          <w:tcPr>
            <w:tcW w:w="3189" w:type="dxa"/>
          </w:tcPr>
          <w:p w:rsidR="0082322C" w:rsidRPr="00430551" w:rsidRDefault="0082322C" w:rsidP="00430551">
            <w:pPr>
              <w:jc w:val="center"/>
              <w:rPr>
                <w:b/>
                <w:sz w:val="28"/>
                <w:szCs w:val="28"/>
              </w:rPr>
            </w:pPr>
            <w:r w:rsidRPr="00430551">
              <w:rPr>
                <w:b/>
                <w:sz w:val="28"/>
                <w:szCs w:val="28"/>
              </w:rPr>
              <w:t>Область применения</w:t>
            </w:r>
          </w:p>
        </w:tc>
        <w:tc>
          <w:tcPr>
            <w:tcW w:w="2405" w:type="dxa"/>
          </w:tcPr>
          <w:p w:rsidR="0082322C" w:rsidRPr="00430551" w:rsidRDefault="0082322C" w:rsidP="00430551">
            <w:pPr>
              <w:jc w:val="center"/>
              <w:rPr>
                <w:b/>
                <w:sz w:val="28"/>
                <w:szCs w:val="28"/>
              </w:rPr>
            </w:pPr>
            <w:r>
              <w:rPr>
                <w:b/>
                <w:sz w:val="28"/>
                <w:szCs w:val="28"/>
              </w:rPr>
              <w:t>Обозначение на чертеже</w:t>
            </w:r>
          </w:p>
        </w:tc>
      </w:tr>
      <w:tr w:rsidR="0082322C" w:rsidTr="0082322C">
        <w:tc>
          <w:tcPr>
            <w:tcW w:w="2360" w:type="dxa"/>
          </w:tcPr>
          <w:p w:rsidR="0082322C" w:rsidRDefault="0082322C" w:rsidP="00430551">
            <w:pPr>
              <w:rPr>
                <w:sz w:val="28"/>
                <w:szCs w:val="28"/>
              </w:rPr>
            </w:pPr>
            <w:r>
              <w:rPr>
                <w:sz w:val="28"/>
                <w:szCs w:val="28"/>
              </w:rPr>
              <w:t>По Бринеллю</w:t>
            </w:r>
          </w:p>
        </w:tc>
        <w:tc>
          <w:tcPr>
            <w:tcW w:w="1900" w:type="dxa"/>
          </w:tcPr>
          <w:p w:rsidR="0082322C" w:rsidRDefault="0082322C" w:rsidP="00430551">
            <w:pPr>
              <w:jc w:val="right"/>
              <w:rPr>
                <w:sz w:val="28"/>
                <w:szCs w:val="28"/>
              </w:rPr>
            </w:pPr>
          </w:p>
        </w:tc>
        <w:tc>
          <w:tcPr>
            <w:tcW w:w="3189" w:type="dxa"/>
          </w:tcPr>
          <w:p w:rsidR="0082322C" w:rsidRDefault="0082322C" w:rsidP="00430551">
            <w:pPr>
              <w:jc w:val="right"/>
              <w:rPr>
                <w:sz w:val="28"/>
                <w:szCs w:val="28"/>
              </w:rPr>
            </w:pPr>
          </w:p>
        </w:tc>
        <w:tc>
          <w:tcPr>
            <w:tcW w:w="2405" w:type="dxa"/>
          </w:tcPr>
          <w:p w:rsidR="0082322C" w:rsidRDefault="0082322C" w:rsidP="00430551">
            <w:pPr>
              <w:jc w:val="right"/>
              <w:rPr>
                <w:sz w:val="28"/>
                <w:szCs w:val="28"/>
              </w:rPr>
            </w:pPr>
          </w:p>
        </w:tc>
      </w:tr>
      <w:tr w:rsidR="0082322C" w:rsidTr="0082322C">
        <w:tc>
          <w:tcPr>
            <w:tcW w:w="2360" w:type="dxa"/>
          </w:tcPr>
          <w:p w:rsidR="0082322C" w:rsidRDefault="0082322C" w:rsidP="00430551">
            <w:pPr>
              <w:rPr>
                <w:sz w:val="28"/>
                <w:szCs w:val="28"/>
              </w:rPr>
            </w:pPr>
            <w:r>
              <w:rPr>
                <w:sz w:val="28"/>
                <w:szCs w:val="28"/>
              </w:rPr>
              <w:t xml:space="preserve">По </w:t>
            </w:r>
            <w:proofErr w:type="spellStart"/>
            <w:r>
              <w:rPr>
                <w:sz w:val="28"/>
                <w:szCs w:val="28"/>
              </w:rPr>
              <w:t>Роквеллу</w:t>
            </w:r>
            <w:proofErr w:type="spellEnd"/>
          </w:p>
        </w:tc>
        <w:tc>
          <w:tcPr>
            <w:tcW w:w="1900" w:type="dxa"/>
          </w:tcPr>
          <w:p w:rsidR="0082322C" w:rsidRDefault="0082322C" w:rsidP="00430551">
            <w:pPr>
              <w:jc w:val="right"/>
              <w:rPr>
                <w:sz w:val="28"/>
                <w:szCs w:val="28"/>
              </w:rPr>
            </w:pPr>
          </w:p>
        </w:tc>
        <w:tc>
          <w:tcPr>
            <w:tcW w:w="3189" w:type="dxa"/>
          </w:tcPr>
          <w:p w:rsidR="0082322C" w:rsidRDefault="0082322C" w:rsidP="00430551">
            <w:pPr>
              <w:jc w:val="right"/>
              <w:rPr>
                <w:sz w:val="28"/>
                <w:szCs w:val="28"/>
              </w:rPr>
            </w:pPr>
          </w:p>
        </w:tc>
        <w:tc>
          <w:tcPr>
            <w:tcW w:w="2405" w:type="dxa"/>
          </w:tcPr>
          <w:p w:rsidR="0082322C" w:rsidRDefault="0082322C" w:rsidP="00430551">
            <w:pPr>
              <w:jc w:val="right"/>
              <w:rPr>
                <w:sz w:val="28"/>
                <w:szCs w:val="28"/>
              </w:rPr>
            </w:pPr>
          </w:p>
        </w:tc>
      </w:tr>
      <w:tr w:rsidR="0082322C" w:rsidTr="0082322C">
        <w:tc>
          <w:tcPr>
            <w:tcW w:w="2360" w:type="dxa"/>
          </w:tcPr>
          <w:p w:rsidR="0082322C" w:rsidRDefault="0082322C" w:rsidP="00430551">
            <w:pPr>
              <w:rPr>
                <w:sz w:val="28"/>
                <w:szCs w:val="28"/>
              </w:rPr>
            </w:pPr>
            <w:r>
              <w:rPr>
                <w:sz w:val="28"/>
                <w:szCs w:val="28"/>
              </w:rPr>
              <w:t xml:space="preserve">По </w:t>
            </w:r>
            <w:proofErr w:type="spellStart"/>
            <w:r>
              <w:rPr>
                <w:sz w:val="28"/>
                <w:szCs w:val="28"/>
              </w:rPr>
              <w:t>Шору</w:t>
            </w:r>
            <w:proofErr w:type="spellEnd"/>
          </w:p>
        </w:tc>
        <w:tc>
          <w:tcPr>
            <w:tcW w:w="1900" w:type="dxa"/>
          </w:tcPr>
          <w:p w:rsidR="0082322C" w:rsidRDefault="0082322C" w:rsidP="00430551">
            <w:pPr>
              <w:jc w:val="right"/>
              <w:rPr>
                <w:sz w:val="28"/>
                <w:szCs w:val="28"/>
              </w:rPr>
            </w:pPr>
          </w:p>
        </w:tc>
        <w:tc>
          <w:tcPr>
            <w:tcW w:w="3189" w:type="dxa"/>
          </w:tcPr>
          <w:p w:rsidR="0082322C" w:rsidRDefault="0082322C" w:rsidP="00430551">
            <w:pPr>
              <w:jc w:val="right"/>
              <w:rPr>
                <w:sz w:val="28"/>
                <w:szCs w:val="28"/>
              </w:rPr>
            </w:pPr>
          </w:p>
        </w:tc>
        <w:tc>
          <w:tcPr>
            <w:tcW w:w="2405" w:type="dxa"/>
          </w:tcPr>
          <w:p w:rsidR="0082322C" w:rsidRDefault="0082322C" w:rsidP="00430551">
            <w:pPr>
              <w:jc w:val="right"/>
              <w:rPr>
                <w:sz w:val="28"/>
                <w:szCs w:val="28"/>
              </w:rPr>
            </w:pPr>
          </w:p>
        </w:tc>
      </w:tr>
    </w:tbl>
    <w:p w:rsidR="00430551" w:rsidRDefault="00430551" w:rsidP="00430551">
      <w:pPr>
        <w:jc w:val="right"/>
        <w:rPr>
          <w:sz w:val="28"/>
          <w:szCs w:val="28"/>
        </w:rPr>
      </w:pPr>
    </w:p>
    <w:p w:rsidR="0082322C" w:rsidRDefault="00430551" w:rsidP="0082322C">
      <w:pPr>
        <w:rPr>
          <w:sz w:val="28"/>
          <w:szCs w:val="28"/>
        </w:rPr>
      </w:pPr>
      <w:r w:rsidRPr="00430551">
        <w:rPr>
          <w:b/>
          <w:sz w:val="28"/>
          <w:szCs w:val="28"/>
        </w:rPr>
        <w:t xml:space="preserve">Задание </w:t>
      </w:r>
      <w:r w:rsidR="00BC0EE6">
        <w:rPr>
          <w:b/>
          <w:sz w:val="28"/>
          <w:szCs w:val="28"/>
        </w:rPr>
        <w:t>5</w:t>
      </w:r>
      <w:r>
        <w:rPr>
          <w:b/>
          <w:sz w:val="28"/>
          <w:szCs w:val="28"/>
        </w:rPr>
        <w:t xml:space="preserve">. </w:t>
      </w:r>
      <w:r w:rsidR="0082322C" w:rsidRPr="0082322C">
        <w:rPr>
          <w:sz w:val="28"/>
          <w:szCs w:val="28"/>
        </w:rPr>
        <w:t>Рассчитайте величину ударной вязкости, если совершенная работа разрушения равна 45 Дж, площадь поперечного сечения образца 0,09 м</w:t>
      </w:r>
      <w:proofErr w:type="gramStart"/>
      <w:r w:rsidR="0082322C" w:rsidRPr="0082322C">
        <w:rPr>
          <w:sz w:val="28"/>
          <w:szCs w:val="28"/>
          <w:vertAlign w:val="superscript"/>
        </w:rPr>
        <w:t>2</w:t>
      </w:r>
      <w:proofErr w:type="gramEnd"/>
      <w:r w:rsidR="0082322C">
        <w:rPr>
          <w:sz w:val="28"/>
          <w:szCs w:val="28"/>
        </w:rPr>
        <w:t>.</w:t>
      </w:r>
    </w:p>
    <w:p w:rsidR="00BC0EE6" w:rsidRDefault="00BC0EE6" w:rsidP="00CA6388">
      <w:pPr>
        <w:jc w:val="both"/>
        <w:rPr>
          <w:sz w:val="28"/>
          <w:szCs w:val="28"/>
        </w:rPr>
      </w:pPr>
      <w:r w:rsidRPr="001E3BB5">
        <w:rPr>
          <w:b/>
          <w:sz w:val="28"/>
          <w:szCs w:val="28"/>
        </w:rPr>
        <w:t xml:space="preserve">Задание 6. </w:t>
      </w:r>
      <w:r w:rsidR="003D72BB">
        <w:rPr>
          <w:sz w:val="28"/>
          <w:szCs w:val="28"/>
        </w:rPr>
        <w:t>Подготовьте</w:t>
      </w:r>
      <w:r>
        <w:rPr>
          <w:sz w:val="28"/>
          <w:szCs w:val="28"/>
        </w:rPr>
        <w:t xml:space="preserve"> сообщение на тему: «История создания металлографического микроскопа».</w:t>
      </w:r>
    </w:p>
    <w:p w:rsidR="0012567C" w:rsidRPr="00DE58A1" w:rsidRDefault="0012567C" w:rsidP="0012567C">
      <w:pPr>
        <w:spacing w:after="120"/>
        <w:jc w:val="both"/>
        <w:rPr>
          <w:i/>
          <w:sz w:val="28"/>
          <w:szCs w:val="28"/>
        </w:rPr>
      </w:pPr>
      <w:r w:rsidRPr="00DE58A1">
        <w:rPr>
          <w:i/>
          <w:sz w:val="28"/>
          <w:szCs w:val="28"/>
        </w:rPr>
        <w:t xml:space="preserve">Рекомендации по подготовке сообщения см. в приложении </w:t>
      </w:r>
      <w:r>
        <w:rPr>
          <w:i/>
          <w:sz w:val="28"/>
          <w:szCs w:val="28"/>
        </w:rPr>
        <w:t>А</w:t>
      </w:r>
      <w:r w:rsidRPr="00DE58A1">
        <w:rPr>
          <w:i/>
          <w:sz w:val="28"/>
          <w:szCs w:val="28"/>
        </w:rPr>
        <w:t>.</w:t>
      </w:r>
    </w:p>
    <w:p w:rsidR="0012567C" w:rsidRDefault="0012567C" w:rsidP="00894237">
      <w:pPr>
        <w:ind w:left="1701" w:hanging="567"/>
        <w:rPr>
          <w:b/>
          <w:sz w:val="28"/>
          <w:szCs w:val="28"/>
        </w:rPr>
      </w:pPr>
    </w:p>
    <w:p w:rsidR="00894237" w:rsidRDefault="00195C57" w:rsidP="00894237">
      <w:pPr>
        <w:ind w:left="1701" w:hanging="567"/>
        <w:rPr>
          <w:sz w:val="28"/>
          <w:szCs w:val="28"/>
        </w:rPr>
      </w:pPr>
      <w:r w:rsidRPr="00195C57">
        <w:rPr>
          <w:b/>
          <w:sz w:val="28"/>
          <w:szCs w:val="28"/>
        </w:rPr>
        <w:t xml:space="preserve">Тема </w:t>
      </w:r>
      <w:r w:rsidR="001E3BB5">
        <w:rPr>
          <w:b/>
          <w:sz w:val="28"/>
          <w:szCs w:val="28"/>
        </w:rPr>
        <w:t>1</w:t>
      </w:r>
      <w:r w:rsidRPr="00195C57">
        <w:rPr>
          <w:b/>
          <w:sz w:val="28"/>
          <w:szCs w:val="28"/>
        </w:rPr>
        <w:t>.2</w:t>
      </w:r>
      <w:r>
        <w:rPr>
          <w:sz w:val="28"/>
          <w:szCs w:val="28"/>
        </w:rPr>
        <w:t xml:space="preserve"> Формирование структуры литых материалов. </w:t>
      </w:r>
    </w:p>
    <w:p w:rsidR="005E2D1B" w:rsidRDefault="005E2D1B" w:rsidP="00894237">
      <w:pPr>
        <w:ind w:left="1701" w:hanging="567"/>
        <w:rPr>
          <w:sz w:val="28"/>
          <w:szCs w:val="28"/>
        </w:rPr>
      </w:pPr>
    </w:p>
    <w:p w:rsidR="00745707" w:rsidRDefault="00120C18" w:rsidP="00195C57">
      <w:pPr>
        <w:jc w:val="both"/>
        <w:rPr>
          <w:b/>
          <w:sz w:val="28"/>
          <w:szCs w:val="28"/>
        </w:rPr>
      </w:pPr>
      <w:r>
        <w:rPr>
          <w:b/>
          <w:sz w:val="28"/>
          <w:szCs w:val="28"/>
        </w:rPr>
        <w:t>Цели</w:t>
      </w:r>
      <w:r w:rsidR="00195C57" w:rsidRPr="00195C57">
        <w:rPr>
          <w:b/>
          <w:sz w:val="28"/>
          <w:szCs w:val="28"/>
        </w:rPr>
        <w:t xml:space="preserve"> работы:</w:t>
      </w:r>
      <w:r w:rsidR="00195C57">
        <w:rPr>
          <w:b/>
          <w:sz w:val="28"/>
          <w:szCs w:val="28"/>
        </w:rPr>
        <w:t xml:space="preserve"> </w:t>
      </w:r>
    </w:p>
    <w:p w:rsidR="00195C57" w:rsidRDefault="00745707" w:rsidP="00195C57">
      <w:pPr>
        <w:jc w:val="both"/>
        <w:rPr>
          <w:sz w:val="28"/>
          <w:szCs w:val="28"/>
        </w:rPr>
      </w:pPr>
      <w:r>
        <w:rPr>
          <w:b/>
          <w:sz w:val="28"/>
          <w:szCs w:val="28"/>
        </w:rPr>
        <w:t>- з</w:t>
      </w:r>
      <w:r w:rsidR="00195C57" w:rsidRPr="001115E7">
        <w:rPr>
          <w:sz w:val="28"/>
          <w:szCs w:val="28"/>
        </w:rPr>
        <w:t>акрепление</w:t>
      </w:r>
      <w:r w:rsidR="00195C57">
        <w:rPr>
          <w:sz w:val="28"/>
          <w:szCs w:val="28"/>
        </w:rPr>
        <w:t>, углубление и систематизация</w:t>
      </w:r>
      <w:r w:rsidR="00195C57" w:rsidRPr="00366F82">
        <w:rPr>
          <w:sz w:val="28"/>
          <w:szCs w:val="28"/>
        </w:rPr>
        <w:t xml:space="preserve"> </w:t>
      </w:r>
      <w:r w:rsidR="00195C57">
        <w:rPr>
          <w:sz w:val="28"/>
          <w:szCs w:val="28"/>
        </w:rPr>
        <w:t>теоретических знаний по формированию структуры литых материалов</w:t>
      </w:r>
      <w:r>
        <w:rPr>
          <w:sz w:val="28"/>
          <w:szCs w:val="28"/>
        </w:rPr>
        <w:t>;</w:t>
      </w:r>
    </w:p>
    <w:p w:rsidR="00745707" w:rsidRPr="00120C18" w:rsidRDefault="00745707" w:rsidP="00195C57">
      <w:pPr>
        <w:jc w:val="both"/>
        <w:rPr>
          <w:sz w:val="28"/>
          <w:szCs w:val="28"/>
        </w:rPr>
      </w:pPr>
      <w:r w:rsidRPr="00CA6388">
        <w:rPr>
          <w:color w:val="0070C0"/>
          <w:sz w:val="28"/>
          <w:szCs w:val="28"/>
        </w:rPr>
        <w:t xml:space="preserve">- </w:t>
      </w:r>
      <w:r w:rsidRPr="00120C18">
        <w:rPr>
          <w:sz w:val="28"/>
          <w:szCs w:val="28"/>
        </w:rPr>
        <w:t>формирование умений моделировать процессы кристаллизации.</w:t>
      </w:r>
    </w:p>
    <w:p w:rsidR="00195C57" w:rsidRPr="00120C18" w:rsidRDefault="00195C57" w:rsidP="0082322C">
      <w:pPr>
        <w:rPr>
          <w:b/>
          <w:sz w:val="28"/>
          <w:szCs w:val="28"/>
        </w:rPr>
      </w:pPr>
    </w:p>
    <w:p w:rsidR="00D135C2" w:rsidRDefault="00D135C2" w:rsidP="0082322C">
      <w:pPr>
        <w:rPr>
          <w:sz w:val="28"/>
          <w:szCs w:val="28"/>
        </w:rPr>
      </w:pPr>
      <w:r w:rsidRPr="00D135C2">
        <w:rPr>
          <w:b/>
          <w:sz w:val="28"/>
          <w:szCs w:val="28"/>
        </w:rPr>
        <w:t xml:space="preserve">Задание </w:t>
      </w:r>
      <w:r w:rsidR="00195C57">
        <w:rPr>
          <w:b/>
          <w:sz w:val="28"/>
          <w:szCs w:val="28"/>
        </w:rPr>
        <w:t>1</w:t>
      </w:r>
      <w:r w:rsidRPr="00D135C2">
        <w:rPr>
          <w:b/>
          <w:sz w:val="28"/>
          <w:szCs w:val="28"/>
        </w:rPr>
        <w:t>.</w:t>
      </w:r>
      <w:r w:rsidRPr="00D135C2">
        <w:rPr>
          <w:sz w:val="28"/>
          <w:szCs w:val="28"/>
        </w:rPr>
        <w:t xml:space="preserve"> </w:t>
      </w:r>
      <w:r>
        <w:rPr>
          <w:sz w:val="28"/>
          <w:szCs w:val="28"/>
        </w:rPr>
        <w:t>Смоделировать  процесс</w:t>
      </w:r>
      <w:r w:rsidRPr="00D135C2">
        <w:rPr>
          <w:sz w:val="28"/>
          <w:szCs w:val="28"/>
        </w:rPr>
        <w:t xml:space="preserve"> кристаллизации для условий с низкой степенью переохлаждения</w:t>
      </w:r>
      <w:r>
        <w:rPr>
          <w:sz w:val="28"/>
          <w:szCs w:val="28"/>
        </w:rPr>
        <w:t xml:space="preserve"> (число центров кристаллов составляет 1 кристалл </w:t>
      </w:r>
      <w:proofErr w:type="gramStart"/>
      <w:r>
        <w:rPr>
          <w:sz w:val="28"/>
          <w:szCs w:val="28"/>
        </w:rPr>
        <w:t>в</w:t>
      </w:r>
      <w:proofErr w:type="gramEnd"/>
      <w:r>
        <w:rPr>
          <w:sz w:val="28"/>
          <w:szCs w:val="28"/>
        </w:rPr>
        <w:t xml:space="preserve"> сек).</w:t>
      </w:r>
    </w:p>
    <w:p w:rsidR="00745707" w:rsidRDefault="00745707" w:rsidP="00894237">
      <w:pPr>
        <w:jc w:val="center"/>
        <w:rPr>
          <w:b/>
          <w:sz w:val="28"/>
          <w:szCs w:val="28"/>
        </w:rPr>
      </w:pPr>
    </w:p>
    <w:p w:rsidR="003D72BB" w:rsidRDefault="003D72BB" w:rsidP="00894237">
      <w:pPr>
        <w:jc w:val="center"/>
        <w:rPr>
          <w:b/>
          <w:sz w:val="28"/>
          <w:szCs w:val="28"/>
        </w:rPr>
      </w:pPr>
    </w:p>
    <w:p w:rsidR="00195C57" w:rsidRDefault="00195C57" w:rsidP="00894237">
      <w:pPr>
        <w:jc w:val="center"/>
        <w:rPr>
          <w:sz w:val="28"/>
          <w:szCs w:val="28"/>
        </w:rPr>
      </w:pPr>
      <w:r w:rsidRPr="00195C57">
        <w:rPr>
          <w:b/>
          <w:sz w:val="28"/>
          <w:szCs w:val="28"/>
        </w:rPr>
        <w:lastRenderedPageBreak/>
        <w:t xml:space="preserve">Тема </w:t>
      </w:r>
      <w:r w:rsidR="001E3BB5">
        <w:rPr>
          <w:b/>
          <w:sz w:val="28"/>
          <w:szCs w:val="28"/>
        </w:rPr>
        <w:t>1</w:t>
      </w:r>
      <w:r w:rsidRPr="00195C57">
        <w:rPr>
          <w:b/>
          <w:sz w:val="28"/>
          <w:szCs w:val="28"/>
        </w:rPr>
        <w:t>.3</w:t>
      </w:r>
      <w:r>
        <w:rPr>
          <w:sz w:val="28"/>
          <w:szCs w:val="28"/>
        </w:rPr>
        <w:t xml:space="preserve"> Диаграм</w:t>
      </w:r>
      <w:r w:rsidR="00191D13">
        <w:rPr>
          <w:sz w:val="28"/>
          <w:szCs w:val="28"/>
        </w:rPr>
        <w:t>мы состояния металлов и сплавов</w:t>
      </w:r>
    </w:p>
    <w:p w:rsidR="00191D13" w:rsidRDefault="00191D13" w:rsidP="00894237">
      <w:pPr>
        <w:jc w:val="center"/>
        <w:rPr>
          <w:sz w:val="28"/>
          <w:szCs w:val="28"/>
        </w:rPr>
      </w:pPr>
    </w:p>
    <w:p w:rsidR="00745707" w:rsidRDefault="00875FE8" w:rsidP="00745707">
      <w:pPr>
        <w:jc w:val="both"/>
        <w:rPr>
          <w:b/>
          <w:sz w:val="28"/>
          <w:szCs w:val="28"/>
        </w:rPr>
      </w:pPr>
      <w:r>
        <w:rPr>
          <w:b/>
          <w:sz w:val="28"/>
          <w:szCs w:val="28"/>
        </w:rPr>
        <w:t>Цели</w:t>
      </w:r>
      <w:r w:rsidR="00195C57" w:rsidRPr="00195C57">
        <w:rPr>
          <w:b/>
          <w:sz w:val="28"/>
          <w:szCs w:val="28"/>
        </w:rPr>
        <w:t xml:space="preserve"> работы:</w:t>
      </w:r>
      <w:r w:rsidR="00195C57">
        <w:rPr>
          <w:b/>
          <w:sz w:val="28"/>
          <w:szCs w:val="28"/>
        </w:rPr>
        <w:t xml:space="preserve"> </w:t>
      </w:r>
    </w:p>
    <w:p w:rsidR="00195C57" w:rsidRDefault="00745707" w:rsidP="00745707">
      <w:pPr>
        <w:jc w:val="both"/>
        <w:rPr>
          <w:sz w:val="28"/>
          <w:szCs w:val="28"/>
        </w:rPr>
      </w:pPr>
      <w:r>
        <w:rPr>
          <w:b/>
          <w:sz w:val="28"/>
          <w:szCs w:val="28"/>
        </w:rPr>
        <w:t>- з</w:t>
      </w:r>
      <w:r w:rsidR="00195C57" w:rsidRPr="00195C57">
        <w:rPr>
          <w:sz w:val="28"/>
          <w:szCs w:val="28"/>
        </w:rPr>
        <w:t xml:space="preserve">акрепление и систематизация </w:t>
      </w:r>
      <w:r w:rsidR="00195C57">
        <w:rPr>
          <w:sz w:val="28"/>
          <w:szCs w:val="28"/>
        </w:rPr>
        <w:t>теоретических знаний</w:t>
      </w:r>
      <w:r w:rsidR="003C1170">
        <w:rPr>
          <w:sz w:val="28"/>
          <w:szCs w:val="28"/>
        </w:rPr>
        <w:t xml:space="preserve"> о </w:t>
      </w:r>
      <w:r w:rsidR="00527312">
        <w:rPr>
          <w:sz w:val="28"/>
          <w:szCs w:val="28"/>
        </w:rPr>
        <w:t>свойствах структуры железоуглеродистых сплавов</w:t>
      </w:r>
      <w:r w:rsidR="00195C57">
        <w:rPr>
          <w:sz w:val="28"/>
          <w:szCs w:val="28"/>
        </w:rPr>
        <w:t>, формирование навык</w:t>
      </w:r>
      <w:r w:rsidR="00005985">
        <w:rPr>
          <w:sz w:val="28"/>
          <w:szCs w:val="28"/>
        </w:rPr>
        <w:t>ов построения кривых охлаждения;</w:t>
      </w:r>
    </w:p>
    <w:p w:rsidR="00527312" w:rsidRPr="00527312" w:rsidRDefault="00D936B8" w:rsidP="00527312">
      <w:pPr>
        <w:jc w:val="both"/>
        <w:rPr>
          <w:sz w:val="28"/>
          <w:szCs w:val="28"/>
        </w:rPr>
      </w:pPr>
      <w:r>
        <w:rPr>
          <w:sz w:val="28"/>
          <w:szCs w:val="28"/>
        </w:rPr>
        <w:t xml:space="preserve">- </w:t>
      </w:r>
      <w:r w:rsidRPr="00527312">
        <w:rPr>
          <w:sz w:val="28"/>
          <w:szCs w:val="28"/>
        </w:rPr>
        <w:t xml:space="preserve">формирование </w:t>
      </w:r>
      <w:proofErr w:type="gramStart"/>
      <w:r w:rsidRPr="00527312">
        <w:rPr>
          <w:sz w:val="28"/>
          <w:szCs w:val="28"/>
        </w:rPr>
        <w:t>умений</w:t>
      </w:r>
      <w:r w:rsidR="003C1170" w:rsidRPr="00527312">
        <w:rPr>
          <w:sz w:val="28"/>
          <w:szCs w:val="28"/>
        </w:rPr>
        <w:t xml:space="preserve"> построения схем ячейки твердых растворов замещения</w:t>
      </w:r>
      <w:proofErr w:type="gramEnd"/>
      <w:r w:rsidR="003C1170" w:rsidRPr="00527312">
        <w:rPr>
          <w:sz w:val="28"/>
          <w:szCs w:val="28"/>
        </w:rPr>
        <w:t xml:space="preserve"> и внедрения, </w:t>
      </w:r>
      <w:r w:rsidR="00527312" w:rsidRPr="00527312">
        <w:rPr>
          <w:sz w:val="28"/>
          <w:szCs w:val="28"/>
        </w:rPr>
        <w:t>классифи</w:t>
      </w:r>
      <w:r w:rsidR="00527312">
        <w:rPr>
          <w:sz w:val="28"/>
          <w:szCs w:val="28"/>
        </w:rPr>
        <w:t>кации</w:t>
      </w:r>
      <w:r w:rsidR="00527312" w:rsidRPr="00527312">
        <w:rPr>
          <w:sz w:val="28"/>
          <w:szCs w:val="28"/>
        </w:rPr>
        <w:t xml:space="preserve"> стали и чугуны по равновесной структуре.</w:t>
      </w:r>
    </w:p>
    <w:p w:rsidR="00D135C2" w:rsidRDefault="00D135C2" w:rsidP="00527312">
      <w:pPr>
        <w:jc w:val="both"/>
        <w:rPr>
          <w:sz w:val="28"/>
          <w:szCs w:val="28"/>
        </w:rPr>
      </w:pPr>
      <w:r w:rsidRPr="00D135C2">
        <w:rPr>
          <w:b/>
          <w:sz w:val="28"/>
          <w:szCs w:val="28"/>
        </w:rPr>
        <w:t xml:space="preserve">Задание </w:t>
      </w:r>
      <w:r w:rsidR="00195C57">
        <w:rPr>
          <w:b/>
          <w:sz w:val="28"/>
          <w:szCs w:val="28"/>
        </w:rPr>
        <w:t>1</w:t>
      </w:r>
      <w:r w:rsidRPr="00D135C2">
        <w:rPr>
          <w:b/>
          <w:sz w:val="28"/>
          <w:szCs w:val="28"/>
        </w:rPr>
        <w:t>.</w:t>
      </w:r>
      <w:r w:rsidRPr="00D135C2">
        <w:t xml:space="preserve"> </w:t>
      </w:r>
      <w:r>
        <w:rPr>
          <w:sz w:val="28"/>
          <w:szCs w:val="28"/>
        </w:rPr>
        <w:t>Выполнить</w:t>
      </w:r>
      <w:r w:rsidRPr="00D135C2">
        <w:rPr>
          <w:sz w:val="28"/>
          <w:szCs w:val="28"/>
        </w:rPr>
        <w:t xml:space="preserve"> схемы </w:t>
      </w:r>
      <w:r>
        <w:rPr>
          <w:sz w:val="28"/>
          <w:szCs w:val="28"/>
        </w:rPr>
        <w:t xml:space="preserve">ячейки </w:t>
      </w:r>
      <w:r w:rsidRPr="00D135C2">
        <w:rPr>
          <w:sz w:val="28"/>
          <w:szCs w:val="28"/>
        </w:rPr>
        <w:t>твердых растворов замещения и внедрения</w:t>
      </w:r>
      <w:r>
        <w:rPr>
          <w:sz w:val="28"/>
          <w:szCs w:val="28"/>
        </w:rPr>
        <w:t xml:space="preserve">, если тип решетки растворителя </w:t>
      </w:r>
      <w:r w:rsidR="00445C14">
        <w:rPr>
          <w:sz w:val="28"/>
          <w:szCs w:val="28"/>
        </w:rPr>
        <w:t>ОЦК.</w:t>
      </w:r>
    </w:p>
    <w:p w:rsidR="00445C14" w:rsidRDefault="00445C14" w:rsidP="0082322C">
      <w:pPr>
        <w:rPr>
          <w:sz w:val="28"/>
          <w:szCs w:val="28"/>
        </w:rPr>
      </w:pPr>
      <w:r w:rsidRPr="00445C14">
        <w:rPr>
          <w:b/>
          <w:sz w:val="28"/>
          <w:szCs w:val="28"/>
        </w:rPr>
        <w:t xml:space="preserve">Задание </w:t>
      </w:r>
      <w:r w:rsidR="00195C57">
        <w:rPr>
          <w:b/>
          <w:sz w:val="28"/>
          <w:szCs w:val="28"/>
        </w:rPr>
        <w:t>2</w:t>
      </w:r>
      <w:r w:rsidRPr="00445C14">
        <w:rPr>
          <w:b/>
          <w:sz w:val="28"/>
          <w:szCs w:val="28"/>
        </w:rPr>
        <w:t>.</w:t>
      </w:r>
      <w:r w:rsidRPr="00445C14">
        <w:t xml:space="preserve"> </w:t>
      </w:r>
      <w:r>
        <w:rPr>
          <w:sz w:val="28"/>
          <w:szCs w:val="28"/>
        </w:rPr>
        <w:t xml:space="preserve">Построить кривые </w:t>
      </w:r>
      <w:r w:rsidRPr="00445C14">
        <w:rPr>
          <w:sz w:val="28"/>
          <w:szCs w:val="28"/>
        </w:rPr>
        <w:t>охлаждения сплавов с указанием фаз</w:t>
      </w:r>
      <w:r>
        <w:rPr>
          <w:sz w:val="28"/>
          <w:szCs w:val="28"/>
        </w:rPr>
        <w:t>:</w:t>
      </w:r>
    </w:p>
    <w:p w:rsidR="00445C14" w:rsidRDefault="00445C14" w:rsidP="0082322C">
      <w:pPr>
        <w:rPr>
          <w:sz w:val="28"/>
          <w:szCs w:val="28"/>
        </w:rPr>
      </w:pPr>
      <w:r>
        <w:rPr>
          <w:sz w:val="28"/>
          <w:szCs w:val="28"/>
        </w:rPr>
        <w:t>-</w:t>
      </w:r>
      <w:r w:rsidRPr="00445C14">
        <w:rPr>
          <w:sz w:val="28"/>
          <w:szCs w:val="28"/>
        </w:rPr>
        <w:t xml:space="preserve"> </w:t>
      </w:r>
      <w:r>
        <w:rPr>
          <w:sz w:val="28"/>
          <w:szCs w:val="28"/>
        </w:rPr>
        <w:t xml:space="preserve">с неограниченной растворимостью компонентов друг в друге (на примере сплава системы медь-никель), </w:t>
      </w:r>
      <w:r w:rsidR="00191D13">
        <w:rPr>
          <w:sz w:val="28"/>
          <w:szCs w:val="28"/>
        </w:rPr>
        <w:t>при соотношении компонентов 30%\70%;</w:t>
      </w:r>
    </w:p>
    <w:p w:rsidR="00445C14" w:rsidRDefault="00445C14" w:rsidP="0082322C">
      <w:pPr>
        <w:rPr>
          <w:sz w:val="28"/>
          <w:szCs w:val="28"/>
        </w:rPr>
      </w:pPr>
      <w:r>
        <w:rPr>
          <w:sz w:val="28"/>
          <w:szCs w:val="28"/>
        </w:rPr>
        <w:t>- с ограниченной растворимостью компонентов друг в друге</w:t>
      </w:r>
      <w:r w:rsidR="00191D13">
        <w:rPr>
          <w:sz w:val="28"/>
          <w:szCs w:val="28"/>
        </w:rPr>
        <w:t xml:space="preserve"> </w:t>
      </w:r>
      <w:r>
        <w:rPr>
          <w:sz w:val="28"/>
          <w:szCs w:val="28"/>
        </w:rPr>
        <w:t>(на примере сплава системы свинец-сурьма)</w:t>
      </w:r>
      <w:r w:rsidR="00191D13">
        <w:rPr>
          <w:sz w:val="28"/>
          <w:szCs w:val="28"/>
        </w:rPr>
        <w:t xml:space="preserve"> при соотношении компонентов 45%\55%</w:t>
      </w:r>
      <w:r>
        <w:rPr>
          <w:sz w:val="28"/>
          <w:szCs w:val="28"/>
        </w:rPr>
        <w:t>.</w:t>
      </w:r>
    </w:p>
    <w:p w:rsidR="001E3BB5" w:rsidRDefault="001E3BB5" w:rsidP="0082322C">
      <w:pPr>
        <w:rPr>
          <w:sz w:val="28"/>
          <w:szCs w:val="28"/>
        </w:rPr>
      </w:pPr>
      <w:r w:rsidRPr="001E3BB5">
        <w:rPr>
          <w:b/>
          <w:sz w:val="28"/>
          <w:szCs w:val="28"/>
        </w:rPr>
        <w:t>Задание 3.</w:t>
      </w:r>
      <w:r>
        <w:rPr>
          <w:sz w:val="28"/>
          <w:szCs w:val="28"/>
        </w:rPr>
        <w:t xml:space="preserve"> </w:t>
      </w:r>
      <w:r w:rsidR="002F1E5E">
        <w:rPr>
          <w:sz w:val="28"/>
          <w:szCs w:val="28"/>
        </w:rPr>
        <w:t xml:space="preserve">Заполнить </w:t>
      </w:r>
      <w:r>
        <w:rPr>
          <w:sz w:val="28"/>
          <w:szCs w:val="28"/>
        </w:rPr>
        <w:t>таблицу 3 «Характеристика структур железоуглеродистых сплавов».</w:t>
      </w:r>
    </w:p>
    <w:p w:rsidR="00527312" w:rsidRDefault="00527312" w:rsidP="0082322C">
      <w:pPr>
        <w:rPr>
          <w:sz w:val="28"/>
          <w:szCs w:val="28"/>
        </w:rPr>
      </w:pPr>
    </w:p>
    <w:p w:rsidR="001E3BB5" w:rsidRPr="00527312" w:rsidRDefault="001E3BB5" w:rsidP="00527312">
      <w:pPr>
        <w:rPr>
          <w:sz w:val="28"/>
          <w:szCs w:val="28"/>
        </w:rPr>
      </w:pPr>
      <w:r w:rsidRPr="00527312">
        <w:rPr>
          <w:sz w:val="28"/>
          <w:szCs w:val="28"/>
        </w:rPr>
        <w:t>Таблица 3</w:t>
      </w:r>
      <w:r w:rsidR="00527312" w:rsidRPr="00527312">
        <w:rPr>
          <w:sz w:val="28"/>
          <w:szCs w:val="28"/>
        </w:rPr>
        <w:t xml:space="preserve"> – Характеристика структур железоуглеродистых сплавов</w:t>
      </w:r>
    </w:p>
    <w:p w:rsidR="001E3BB5" w:rsidRDefault="001E3BB5" w:rsidP="001E3BB5">
      <w:pPr>
        <w:jc w:val="right"/>
        <w:rPr>
          <w:sz w:val="28"/>
          <w:szCs w:val="28"/>
        </w:rPr>
      </w:pPr>
    </w:p>
    <w:tbl>
      <w:tblPr>
        <w:tblStyle w:val="a5"/>
        <w:tblW w:w="0" w:type="auto"/>
        <w:tblLook w:val="04A0" w:firstRow="1" w:lastRow="0" w:firstColumn="1" w:lastColumn="0" w:noHBand="0" w:noVBand="1"/>
      </w:tblPr>
      <w:tblGrid>
        <w:gridCol w:w="3532"/>
        <w:gridCol w:w="2710"/>
        <w:gridCol w:w="3612"/>
      </w:tblGrid>
      <w:tr w:rsidR="001E3BB5" w:rsidTr="001E3BB5">
        <w:tc>
          <w:tcPr>
            <w:tcW w:w="3532" w:type="dxa"/>
          </w:tcPr>
          <w:p w:rsidR="001E3BB5" w:rsidRPr="002F1E5E" w:rsidRDefault="001E3BB5" w:rsidP="001E3BB5">
            <w:pPr>
              <w:rPr>
                <w:b/>
                <w:sz w:val="28"/>
                <w:szCs w:val="28"/>
              </w:rPr>
            </w:pPr>
            <w:r w:rsidRPr="002F1E5E">
              <w:rPr>
                <w:b/>
                <w:sz w:val="28"/>
                <w:szCs w:val="28"/>
              </w:rPr>
              <w:t>Наименование структуры</w:t>
            </w:r>
          </w:p>
        </w:tc>
        <w:tc>
          <w:tcPr>
            <w:tcW w:w="2710" w:type="dxa"/>
          </w:tcPr>
          <w:p w:rsidR="001E3BB5" w:rsidRPr="002F1E5E" w:rsidRDefault="001E3BB5" w:rsidP="001E3BB5">
            <w:pPr>
              <w:rPr>
                <w:b/>
                <w:sz w:val="28"/>
                <w:szCs w:val="28"/>
              </w:rPr>
            </w:pPr>
            <w:r w:rsidRPr="002F1E5E">
              <w:rPr>
                <w:b/>
                <w:sz w:val="28"/>
                <w:szCs w:val="28"/>
              </w:rPr>
              <w:t>Определение структуры</w:t>
            </w:r>
          </w:p>
        </w:tc>
        <w:tc>
          <w:tcPr>
            <w:tcW w:w="3612" w:type="dxa"/>
          </w:tcPr>
          <w:p w:rsidR="001E3BB5" w:rsidRPr="002F1E5E" w:rsidRDefault="001E3BB5" w:rsidP="001E3BB5">
            <w:pPr>
              <w:rPr>
                <w:b/>
                <w:sz w:val="28"/>
                <w:szCs w:val="28"/>
              </w:rPr>
            </w:pPr>
            <w:r w:rsidRPr="002F1E5E">
              <w:rPr>
                <w:b/>
                <w:sz w:val="28"/>
                <w:szCs w:val="28"/>
              </w:rPr>
              <w:t>Характеристика свойств</w:t>
            </w:r>
          </w:p>
        </w:tc>
      </w:tr>
      <w:tr w:rsidR="001E3BB5" w:rsidTr="001E3BB5">
        <w:tc>
          <w:tcPr>
            <w:tcW w:w="3532" w:type="dxa"/>
          </w:tcPr>
          <w:p w:rsidR="001E3BB5" w:rsidRDefault="001E3BB5" w:rsidP="001E3BB5">
            <w:pPr>
              <w:rPr>
                <w:sz w:val="28"/>
                <w:szCs w:val="28"/>
              </w:rPr>
            </w:pPr>
            <w:r>
              <w:rPr>
                <w:sz w:val="28"/>
                <w:szCs w:val="28"/>
              </w:rPr>
              <w:t>Феррит</w:t>
            </w:r>
          </w:p>
        </w:tc>
        <w:tc>
          <w:tcPr>
            <w:tcW w:w="2710" w:type="dxa"/>
          </w:tcPr>
          <w:p w:rsidR="001E3BB5" w:rsidRDefault="001E3BB5" w:rsidP="001E3BB5">
            <w:pPr>
              <w:rPr>
                <w:sz w:val="28"/>
                <w:szCs w:val="28"/>
              </w:rPr>
            </w:pPr>
          </w:p>
        </w:tc>
        <w:tc>
          <w:tcPr>
            <w:tcW w:w="3612" w:type="dxa"/>
          </w:tcPr>
          <w:p w:rsidR="001E3BB5" w:rsidRDefault="001E3BB5" w:rsidP="001E3BB5">
            <w:pPr>
              <w:rPr>
                <w:sz w:val="28"/>
                <w:szCs w:val="28"/>
              </w:rPr>
            </w:pPr>
          </w:p>
        </w:tc>
      </w:tr>
      <w:tr w:rsidR="001E3BB5" w:rsidTr="001E3BB5">
        <w:tc>
          <w:tcPr>
            <w:tcW w:w="3532" w:type="dxa"/>
          </w:tcPr>
          <w:p w:rsidR="001E3BB5" w:rsidRDefault="001E3BB5" w:rsidP="001E3BB5">
            <w:pPr>
              <w:rPr>
                <w:sz w:val="28"/>
                <w:szCs w:val="28"/>
              </w:rPr>
            </w:pPr>
            <w:r>
              <w:rPr>
                <w:sz w:val="28"/>
                <w:szCs w:val="28"/>
              </w:rPr>
              <w:t>Аустенит</w:t>
            </w:r>
          </w:p>
        </w:tc>
        <w:tc>
          <w:tcPr>
            <w:tcW w:w="2710" w:type="dxa"/>
          </w:tcPr>
          <w:p w:rsidR="001E3BB5" w:rsidRDefault="001E3BB5" w:rsidP="001E3BB5">
            <w:pPr>
              <w:rPr>
                <w:sz w:val="28"/>
                <w:szCs w:val="28"/>
              </w:rPr>
            </w:pPr>
          </w:p>
        </w:tc>
        <w:tc>
          <w:tcPr>
            <w:tcW w:w="3612" w:type="dxa"/>
          </w:tcPr>
          <w:p w:rsidR="001E3BB5" w:rsidRDefault="001E3BB5" w:rsidP="001E3BB5">
            <w:pPr>
              <w:rPr>
                <w:sz w:val="28"/>
                <w:szCs w:val="28"/>
              </w:rPr>
            </w:pPr>
          </w:p>
        </w:tc>
      </w:tr>
      <w:tr w:rsidR="001E3BB5" w:rsidTr="001E3BB5">
        <w:tc>
          <w:tcPr>
            <w:tcW w:w="3532" w:type="dxa"/>
          </w:tcPr>
          <w:p w:rsidR="001E3BB5" w:rsidRDefault="001E3BB5" w:rsidP="001E3BB5">
            <w:pPr>
              <w:rPr>
                <w:sz w:val="28"/>
                <w:szCs w:val="28"/>
              </w:rPr>
            </w:pPr>
            <w:r>
              <w:rPr>
                <w:sz w:val="28"/>
                <w:szCs w:val="28"/>
              </w:rPr>
              <w:t>Перлит</w:t>
            </w:r>
          </w:p>
        </w:tc>
        <w:tc>
          <w:tcPr>
            <w:tcW w:w="2710" w:type="dxa"/>
          </w:tcPr>
          <w:p w:rsidR="001E3BB5" w:rsidRDefault="001E3BB5" w:rsidP="001E3BB5">
            <w:pPr>
              <w:rPr>
                <w:sz w:val="28"/>
                <w:szCs w:val="28"/>
              </w:rPr>
            </w:pPr>
          </w:p>
        </w:tc>
        <w:tc>
          <w:tcPr>
            <w:tcW w:w="3612" w:type="dxa"/>
          </w:tcPr>
          <w:p w:rsidR="001E3BB5" w:rsidRDefault="001E3BB5" w:rsidP="001E3BB5">
            <w:pPr>
              <w:rPr>
                <w:sz w:val="28"/>
                <w:szCs w:val="28"/>
              </w:rPr>
            </w:pPr>
          </w:p>
        </w:tc>
      </w:tr>
      <w:tr w:rsidR="001E3BB5" w:rsidTr="001E3BB5">
        <w:tc>
          <w:tcPr>
            <w:tcW w:w="3532" w:type="dxa"/>
          </w:tcPr>
          <w:p w:rsidR="001E3BB5" w:rsidRDefault="001E3BB5" w:rsidP="001E3BB5">
            <w:pPr>
              <w:rPr>
                <w:sz w:val="28"/>
                <w:szCs w:val="28"/>
              </w:rPr>
            </w:pPr>
            <w:r>
              <w:rPr>
                <w:sz w:val="28"/>
                <w:szCs w:val="28"/>
              </w:rPr>
              <w:t>Ледебурит</w:t>
            </w:r>
          </w:p>
        </w:tc>
        <w:tc>
          <w:tcPr>
            <w:tcW w:w="2710" w:type="dxa"/>
          </w:tcPr>
          <w:p w:rsidR="001E3BB5" w:rsidRDefault="001E3BB5" w:rsidP="001E3BB5">
            <w:pPr>
              <w:rPr>
                <w:sz w:val="28"/>
                <w:szCs w:val="28"/>
              </w:rPr>
            </w:pPr>
          </w:p>
        </w:tc>
        <w:tc>
          <w:tcPr>
            <w:tcW w:w="3612" w:type="dxa"/>
          </w:tcPr>
          <w:p w:rsidR="001E3BB5" w:rsidRDefault="001E3BB5" w:rsidP="001E3BB5">
            <w:pPr>
              <w:rPr>
                <w:sz w:val="28"/>
                <w:szCs w:val="28"/>
              </w:rPr>
            </w:pPr>
          </w:p>
        </w:tc>
      </w:tr>
      <w:tr w:rsidR="001E3BB5" w:rsidTr="001E3BB5">
        <w:tc>
          <w:tcPr>
            <w:tcW w:w="3532" w:type="dxa"/>
          </w:tcPr>
          <w:p w:rsidR="001E3BB5" w:rsidRDefault="001E3BB5" w:rsidP="001E3BB5">
            <w:pPr>
              <w:rPr>
                <w:sz w:val="28"/>
                <w:szCs w:val="28"/>
              </w:rPr>
            </w:pPr>
            <w:r>
              <w:rPr>
                <w:sz w:val="28"/>
                <w:szCs w:val="28"/>
              </w:rPr>
              <w:t>Цементит</w:t>
            </w:r>
          </w:p>
        </w:tc>
        <w:tc>
          <w:tcPr>
            <w:tcW w:w="2710" w:type="dxa"/>
          </w:tcPr>
          <w:p w:rsidR="001E3BB5" w:rsidRDefault="001E3BB5" w:rsidP="001E3BB5">
            <w:pPr>
              <w:rPr>
                <w:sz w:val="28"/>
                <w:szCs w:val="28"/>
              </w:rPr>
            </w:pPr>
          </w:p>
        </w:tc>
        <w:tc>
          <w:tcPr>
            <w:tcW w:w="3612" w:type="dxa"/>
          </w:tcPr>
          <w:p w:rsidR="001E3BB5" w:rsidRDefault="001E3BB5" w:rsidP="001E3BB5">
            <w:pPr>
              <w:rPr>
                <w:sz w:val="28"/>
                <w:szCs w:val="28"/>
              </w:rPr>
            </w:pPr>
          </w:p>
        </w:tc>
      </w:tr>
    </w:tbl>
    <w:p w:rsidR="001E3BB5" w:rsidRDefault="001E3BB5" w:rsidP="001E3BB5">
      <w:pPr>
        <w:rPr>
          <w:sz w:val="28"/>
          <w:szCs w:val="28"/>
        </w:rPr>
      </w:pPr>
    </w:p>
    <w:p w:rsidR="00090EE5" w:rsidRDefault="00090EE5" w:rsidP="001E3BB5">
      <w:pPr>
        <w:rPr>
          <w:sz w:val="28"/>
          <w:szCs w:val="28"/>
        </w:rPr>
      </w:pPr>
      <w:r w:rsidRPr="00090EE5">
        <w:rPr>
          <w:b/>
          <w:sz w:val="28"/>
          <w:szCs w:val="28"/>
        </w:rPr>
        <w:t>Задание 4.</w:t>
      </w:r>
      <w:r>
        <w:rPr>
          <w:sz w:val="28"/>
          <w:szCs w:val="28"/>
        </w:rPr>
        <w:t xml:space="preserve"> </w:t>
      </w:r>
      <w:r w:rsidR="002F1E5E">
        <w:rPr>
          <w:sz w:val="28"/>
          <w:szCs w:val="28"/>
        </w:rPr>
        <w:t>Заполнить</w:t>
      </w:r>
      <w:r>
        <w:rPr>
          <w:sz w:val="28"/>
          <w:szCs w:val="28"/>
        </w:rPr>
        <w:t xml:space="preserve"> таблицу 4 «Классификация стали и чугуна по равновесной структуре».</w:t>
      </w:r>
    </w:p>
    <w:p w:rsidR="00090EE5" w:rsidRDefault="00090EE5" w:rsidP="001E3BB5">
      <w:pPr>
        <w:rPr>
          <w:sz w:val="28"/>
          <w:szCs w:val="28"/>
        </w:rPr>
      </w:pPr>
    </w:p>
    <w:p w:rsidR="00090EE5" w:rsidRPr="00527312" w:rsidRDefault="00090EE5" w:rsidP="00527312">
      <w:pPr>
        <w:rPr>
          <w:sz w:val="28"/>
          <w:szCs w:val="28"/>
        </w:rPr>
      </w:pPr>
      <w:r w:rsidRPr="00527312">
        <w:rPr>
          <w:sz w:val="28"/>
          <w:szCs w:val="28"/>
        </w:rPr>
        <w:t>Таблица 4</w:t>
      </w:r>
      <w:r w:rsidR="00527312" w:rsidRPr="00527312">
        <w:rPr>
          <w:sz w:val="28"/>
          <w:szCs w:val="28"/>
        </w:rPr>
        <w:t xml:space="preserve"> – Классификация стали и чугуна по равновесной структуре</w:t>
      </w:r>
    </w:p>
    <w:p w:rsidR="00090EE5" w:rsidRDefault="00090EE5" w:rsidP="00090EE5">
      <w:pPr>
        <w:jc w:val="right"/>
        <w:rPr>
          <w:sz w:val="28"/>
          <w:szCs w:val="28"/>
        </w:rPr>
      </w:pPr>
    </w:p>
    <w:tbl>
      <w:tblPr>
        <w:tblStyle w:val="a5"/>
        <w:tblW w:w="0" w:type="auto"/>
        <w:tblLook w:val="04A0" w:firstRow="1" w:lastRow="0" w:firstColumn="1" w:lastColumn="0" w:noHBand="0" w:noVBand="1"/>
      </w:tblPr>
      <w:tblGrid>
        <w:gridCol w:w="4927"/>
        <w:gridCol w:w="4927"/>
      </w:tblGrid>
      <w:tr w:rsidR="00090EE5" w:rsidTr="00C74781">
        <w:tc>
          <w:tcPr>
            <w:tcW w:w="4927" w:type="dxa"/>
            <w:vAlign w:val="center"/>
          </w:tcPr>
          <w:p w:rsidR="00090EE5" w:rsidRPr="002F1E5E" w:rsidRDefault="00090EE5" w:rsidP="00C74781">
            <w:pPr>
              <w:jc w:val="center"/>
              <w:rPr>
                <w:b/>
                <w:sz w:val="28"/>
                <w:szCs w:val="28"/>
              </w:rPr>
            </w:pPr>
            <w:r w:rsidRPr="002F1E5E">
              <w:rPr>
                <w:b/>
                <w:sz w:val="28"/>
                <w:szCs w:val="28"/>
              </w:rPr>
              <w:t>Наименование</w:t>
            </w:r>
            <w:r w:rsidR="00695956" w:rsidRPr="002F1E5E">
              <w:rPr>
                <w:b/>
                <w:sz w:val="28"/>
                <w:szCs w:val="28"/>
              </w:rPr>
              <w:t xml:space="preserve"> структуры</w:t>
            </w:r>
          </w:p>
        </w:tc>
        <w:tc>
          <w:tcPr>
            <w:tcW w:w="4927" w:type="dxa"/>
            <w:vAlign w:val="center"/>
          </w:tcPr>
          <w:p w:rsidR="00090EE5" w:rsidRPr="002F1E5E" w:rsidRDefault="00090EE5" w:rsidP="00C74781">
            <w:pPr>
              <w:jc w:val="center"/>
              <w:rPr>
                <w:b/>
                <w:sz w:val="28"/>
                <w:szCs w:val="28"/>
              </w:rPr>
            </w:pPr>
            <w:r w:rsidRPr="002F1E5E">
              <w:rPr>
                <w:b/>
                <w:sz w:val="28"/>
                <w:szCs w:val="28"/>
              </w:rPr>
              <w:t>Содержание углерода, %</w:t>
            </w:r>
          </w:p>
        </w:tc>
      </w:tr>
      <w:tr w:rsidR="00090EE5" w:rsidTr="00C74781">
        <w:tc>
          <w:tcPr>
            <w:tcW w:w="4927" w:type="dxa"/>
            <w:vAlign w:val="center"/>
          </w:tcPr>
          <w:p w:rsidR="00090EE5" w:rsidRDefault="00090EE5" w:rsidP="00C74781">
            <w:pPr>
              <w:rPr>
                <w:sz w:val="28"/>
                <w:szCs w:val="28"/>
              </w:rPr>
            </w:pPr>
            <w:proofErr w:type="spellStart"/>
            <w:r>
              <w:rPr>
                <w:sz w:val="28"/>
                <w:szCs w:val="28"/>
              </w:rPr>
              <w:t>Доэвтектоидная</w:t>
            </w:r>
            <w:proofErr w:type="spellEnd"/>
            <w:r>
              <w:rPr>
                <w:sz w:val="28"/>
                <w:szCs w:val="28"/>
              </w:rPr>
              <w:t xml:space="preserve"> сталь</w:t>
            </w:r>
          </w:p>
        </w:tc>
        <w:tc>
          <w:tcPr>
            <w:tcW w:w="4927" w:type="dxa"/>
          </w:tcPr>
          <w:p w:rsidR="00090EE5" w:rsidRDefault="00090EE5" w:rsidP="001E3BB5">
            <w:pPr>
              <w:rPr>
                <w:sz w:val="28"/>
                <w:szCs w:val="28"/>
              </w:rPr>
            </w:pPr>
          </w:p>
        </w:tc>
      </w:tr>
      <w:tr w:rsidR="00090EE5" w:rsidTr="00C74781">
        <w:tc>
          <w:tcPr>
            <w:tcW w:w="4927" w:type="dxa"/>
            <w:vAlign w:val="center"/>
          </w:tcPr>
          <w:p w:rsidR="00090EE5" w:rsidRDefault="00090EE5" w:rsidP="00C74781">
            <w:pPr>
              <w:rPr>
                <w:sz w:val="28"/>
                <w:szCs w:val="28"/>
              </w:rPr>
            </w:pPr>
            <w:proofErr w:type="spellStart"/>
            <w:r>
              <w:rPr>
                <w:sz w:val="28"/>
                <w:szCs w:val="28"/>
              </w:rPr>
              <w:t>Эвтектоидная</w:t>
            </w:r>
            <w:proofErr w:type="spellEnd"/>
            <w:r>
              <w:rPr>
                <w:sz w:val="28"/>
                <w:szCs w:val="28"/>
              </w:rPr>
              <w:t xml:space="preserve"> сталь</w:t>
            </w:r>
          </w:p>
        </w:tc>
        <w:tc>
          <w:tcPr>
            <w:tcW w:w="4927" w:type="dxa"/>
          </w:tcPr>
          <w:p w:rsidR="00090EE5" w:rsidRDefault="00090EE5" w:rsidP="001E3BB5">
            <w:pPr>
              <w:rPr>
                <w:sz w:val="28"/>
                <w:szCs w:val="28"/>
              </w:rPr>
            </w:pPr>
          </w:p>
        </w:tc>
      </w:tr>
      <w:tr w:rsidR="00090EE5" w:rsidTr="00C74781">
        <w:tc>
          <w:tcPr>
            <w:tcW w:w="4927" w:type="dxa"/>
            <w:vAlign w:val="center"/>
          </w:tcPr>
          <w:p w:rsidR="00090EE5" w:rsidRDefault="00090EE5" w:rsidP="00C74781">
            <w:pPr>
              <w:rPr>
                <w:sz w:val="28"/>
                <w:szCs w:val="28"/>
              </w:rPr>
            </w:pPr>
            <w:proofErr w:type="spellStart"/>
            <w:r>
              <w:rPr>
                <w:sz w:val="28"/>
                <w:szCs w:val="28"/>
              </w:rPr>
              <w:t>Заэвтектоидная</w:t>
            </w:r>
            <w:proofErr w:type="spellEnd"/>
            <w:r>
              <w:rPr>
                <w:sz w:val="28"/>
                <w:szCs w:val="28"/>
              </w:rPr>
              <w:t xml:space="preserve"> сталь</w:t>
            </w:r>
          </w:p>
        </w:tc>
        <w:tc>
          <w:tcPr>
            <w:tcW w:w="4927" w:type="dxa"/>
          </w:tcPr>
          <w:p w:rsidR="00090EE5" w:rsidRDefault="00090EE5" w:rsidP="001E3BB5">
            <w:pPr>
              <w:rPr>
                <w:sz w:val="28"/>
                <w:szCs w:val="28"/>
              </w:rPr>
            </w:pPr>
          </w:p>
        </w:tc>
      </w:tr>
      <w:tr w:rsidR="00090EE5" w:rsidTr="00C74781">
        <w:tc>
          <w:tcPr>
            <w:tcW w:w="4927" w:type="dxa"/>
            <w:vAlign w:val="center"/>
          </w:tcPr>
          <w:p w:rsidR="00090EE5" w:rsidRDefault="00090EE5" w:rsidP="00C74781">
            <w:pPr>
              <w:rPr>
                <w:sz w:val="28"/>
                <w:szCs w:val="28"/>
              </w:rPr>
            </w:pPr>
            <w:proofErr w:type="spellStart"/>
            <w:r>
              <w:rPr>
                <w:sz w:val="28"/>
                <w:szCs w:val="28"/>
              </w:rPr>
              <w:t>До</w:t>
            </w:r>
            <w:r w:rsidR="00695956">
              <w:rPr>
                <w:sz w:val="28"/>
                <w:szCs w:val="28"/>
              </w:rPr>
              <w:t>эвтектический</w:t>
            </w:r>
            <w:proofErr w:type="spellEnd"/>
            <w:r w:rsidR="00695956">
              <w:rPr>
                <w:sz w:val="28"/>
                <w:szCs w:val="28"/>
              </w:rPr>
              <w:t xml:space="preserve"> чугун</w:t>
            </w:r>
          </w:p>
        </w:tc>
        <w:tc>
          <w:tcPr>
            <w:tcW w:w="4927" w:type="dxa"/>
          </w:tcPr>
          <w:p w:rsidR="00090EE5" w:rsidRDefault="00090EE5" w:rsidP="001E3BB5">
            <w:pPr>
              <w:rPr>
                <w:sz w:val="28"/>
                <w:szCs w:val="28"/>
              </w:rPr>
            </w:pPr>
          </w:p>
        </w:tc>
      </w:tr>
      <w:tr w:rsidR="00090EE5" w:rsidTr="00C74781">
        <w:tc>
          <w:tcPr>
            <w:tcW w:w="4927" w:type="dxa"/>
            <w:vAlign w:val="center"/>
          </w:tcPr>
          <w:p w:rsidR="00090EE5" w:rsidRDefault="00695956" w:rsidP="00C74781">
            <w:pPr>
              <w:rPr>
                <w:sz w:val="28"/>
                <w:szCs w:val="28"/>
              </w:rPr>
            </w:pPr>
            <w:r>
              <w:rPr>
                <w:sz w:val="28"/>
                <w:szCs w:val="28"/>
              </w:rPr>
              <w:t>Эвтектический чугун</w:t>
            </w:r>
          </w:p>
        </w:tc>
        <w:tc>
          <w:tcPr>
            <w:tcW w:w="4927" w:type="dxa"/>
          </w:tcPr>
          <w:p w:rsidR="00090EE5" w:rsidRDefault="00090EE5" w:rsidP="001E3BB5">
            <w:pPr>
              <w:rPr>
                <w:sz w:val="28"/>
                <w:szCs w:val="28"/>
              </w:rPr>
            </w:pPr>
          </w:p>
        </w:tc>
      </w:tr>
      <w:tr w:rsidR="00090EE5" w:rsidTr="00C74781">
        <w:tc>
          <w:tcPr>
            <w:tcW w:w="4927" w:type="dxa"/>
            <w:vAlign w:val="center"/>
          </w:tcPr>
          <w:p w:rsidR="00090EE5" w:rsidRDefault="00695956" w:rsidP="00C74781">
            <w:pPr>
              <w:rPr>
                <w:sz w:val="28"/>
                <w:szCs w:val="28"/>
              </w:rPr>
            </w:pPr>
            <w:proofErr w:type="spellStart"/>
            <w:r>
              <w:rPr>
                <w:sz w:val="28"/>
                <w:szCs w:val="28"/>
              </w:rPr>
              <w:t>Заэвтектический</w:t>
            </w:r>
            <w:proofErr w:type="spellEnd"/>
            <w:r>
              <w:rPr>
                <w:sz w:val="28"/>
                <w:szCs w:val="28"/>
              </w:rPr>
              <w:t xml:space="preserve"> чугун</w:t>
            </w:r>
          </w:p>
        </w:tc>
        <w:tc>
          <w:tcPr>
            <w:tcW w:w="4927" w:type="dxa"/>
          </w:tcPr>
          <w:p w:rsidR="00090EE5" w:rsidRDefault="00090EE5" w:rsidP="001E3BB5">
            <w:pPr>
              <w:rPr>
                <w:sz w:val="28"/>
                <w:szCs w:val="28"/>
              </w:rPr>
            </w:pPr>
          </w:p>
        </w:tc>
      </w:tr>
    </w:tbl>
    <w:p w:rsidR="00090EE5" w:rsidRDefault="00090EE5" w:rsidP="001E3BB5">
      <w:pPr>
        <w:rPr>
          <w:sz w:val="28"/>
          <w:szCs w:val="28"/>
        </w:rPr>
      </w:pPr>
    </w:p>
    <w:p w:rsidR="00695956" w:rsidRDefault="00445C14" w:rsidP="00CA6388">
      <w:pPr>
        <w:jc w:val="both"/>
        <w:rPr>
          <w:sz w:val="28"/>
          <w:szCs w:val="28"/>
        </w:rPr>
      </w:pPr>
      <w:r w:rsidRPr="00445C14">
        <w:rPr>
          <w:b/>
          <w:sz w:val="28"/>
          <w:szCs w:val="28"/>
        </w:rPr>
        <w:t xml:space="preserve">Задание </w:t>
      </w:r>
      <w:r w:rsidR="00695956">
        <w:rPr>
          <w:b/>
          <w:sz w:val="28"/>
          <w:szCs w:val="28"/>
        </w:rPr>
        <w:t>5</w:t>
      </w:r>
      <w:r w:rsidRPr="00445C14">
        <w:rPr>
          <w:b/>
          <w:sz w:val="28"/>
          <w:szCs w:val="28"/>
        </w:rPr>
        <w:t>.</w:t>
      </w:r>
      <w:r>
        <w:rPr>
          <w:sz w:val="28"/>
          <w:szCs w:val="28"/>
        </w:rPr>
        <w:t xml:space="preserve"> Построить кривые</w:t>
      </w:r>
      <w:r w:rsidRPr="00445C14">
        <w:rPr>
          <w:sz w:val="28"/>
          <w:szCs w:val="28"/>
        </w:rPr>
        <w:t xml:space="preserve"> охлаждения железоуглеродистых сплавов с содержанием углерода 0,2%, </w:t>
      </w:r>
      <w:r w:rsidR="00695956">
        <w:rPr>
          <w:sz w:val="28"/>
          <w:szCs w:val="28"/>
        </w:rPr>
        <w:t>0,6%, 0,8%</w:t>
      </w:r>
      <w:r w:rsidR="00695956" w:rsidRPr="00695956">
        <w:rPr>
          <w:sz w:val="28"/>
          <w:szCs w:val="28"/>
        </w:rPr>
        <w:t xml:space="preserve"> </w:t>
      </w:r>
      <w:r w:rsidR="00695956" w:rsidRPr="00445C14">
        <w:rPr>
          <w:sz w:val="28"/>
          <w:szCs w:val="28"/>
        </w:rPr>
        <w:t>с указанием структуры</w:t>
      </w:r>
      <w:r w:rsidR="00695956">
        <w:rPr>
          <w:sz w:val="28"/>
          <w:szCs w:val="28"/>
        </w:rPr>
        <w:t xml:space="preserve"> в соответствии с диаграммой </w:t>
      </w:r>
      <w:r w:rsidR="00695956">
        <w:rPr>
          <w:sz w:val="28"/>
          <w:szCs w:val="28"/>
          <w:lang w:val="en-US"/>
        </w:rPr>
        <w:t>Fe</w:t>
      </w:r>
      <w:r w:rsidR="00695956" w:rsidRPr="00DD2F79">
        <w:rPr>
          <w:sz w:val="28"/>
          <w:szCs w:val="28"/>
          <w:vertAlign w:val="subscript"/>
        </w:rPr>
        <w:t>3</w:t>
      </w:r>
      <w:r w:rsidR="00695956">
        <w:rPr>
          <w:sz w:val="28"/>
          <w:szCs w:val="28"/>
          <w:lang w:val="en-US"/>
        </w:rPr>
        <w:t>C</w:t>
      </w:r>
      <w:r w:rsidR="00695956">
        <w:rPr>
          <w:sz w:val="28"/>
          <w:szCs w:val="28"/>
        </w:rPr>
        <w:t>.</w:t>
      </w:r>
    </w:p>
    <w:p w:rsidR="00445C14" w:rsidRDefault="00695956" w:rsidP="00CA6388">
      <w:pPr>
        <w:jc w:val="both"/>
        <w:rPr>
          <w:sz w:val="28"/>
          <w:szCs w:val="28"/>
        </w:rPr>
      </w:pPr>
      <w:r w:rsidRPr="00695956">
        <w:rPr>
          <w:b/>
          <w:sz w:val="28"/>
          <w:szCs w:val="28"/>
        </w:rPr>
        <w:lastRenderedPageBreak/>
        <w:t>Задание 6.</w:t>
      </w:r>
      <w:r>
        <w:rPr>
          <w:sz w:val="28"/>
          <w:szCs w:val="28"/>
        </w:rPr>
        <w:t xml:space="preserve"> Построить кривые охлаждения железоуглеродистых сплавов с содержанием углерода</w:t>
      </w:r>
      <w:r w:rsidR="00445C14" w:rsidRPr="00445C14">
        <w:rPr>
          <w:sz w:val="28"/>
          <w:szCs w:val="28"/>
        </w:rPr>
        <w:t xml:space="preserve"> 2,</w:t>
      </w:r>
      <w:r>
        <w:rPr>
          <w:sz w:val="28"/>
          <w:szCs w:val="28"/>
        </w:rPr>
        <w:t>14</w:t>
      </w:r>
      <w:r w:rsidR="00445C14" w:rsidRPr="00445C14">
        <w:rPr>
          <w:sz w:val="28"/>
          <w:szCs w:val="28"/>
        </w:rPr>
        <w:t>%, 4,3%, 6,67% с указанием структуры</w:t>
      </w:r>
      <w:r w:rsidR="00DD2F79">
        <w:rPr>
          <w:sz w:val="28"/>
          <w:szCs w:val="28"/>
        </w:rPr>
        <w:t xml:space="preserve"> в соответствии с диаграммой </w:t>
      </w:r>
      <w:r w:rsidR="00527312">
        <w:rPr>
          <w:sz w:val="28"/>
          <w:szCs w:val="28"/>
          <w:lang w:val="en-US"/>
        </w:rPr>
        <w:t>Fe</w:t>
      </w:r>
      <w:r w:rsidR="00527312" w:rsidRPr="00527312">
        <w:rPr>
          <w:sz w:val="28"/>
          <w:szCs w:val="28"/>
        </w:rPr>
        <w:t>-</w:t>
      </w:r>
      <w:r w:rsidR="00DD2F79">
        <w:rPr>
          <w:sz w:val="28"/>
          <w:szCs w:val="28"/>
          <w:lang w:val="en-US"/>
        </w:rPr>
        <w:t>Fe</w:t>
      </w:r>
      <w:r w:rsidR="00DD2F79" w:rsidRPr="00DD2F79">
        <w:rPr>
          <w:sz w:val="28"/>
          <w:szCs w:val="28"/>
          <w:vertAlign w:val="subscript"/>
        </w:rPr>
        <w:t>3</w:t>
      </w:r>
      <w:r w:rsidR="00DD2F79">
        <w:rPr>
          <w:sz w:val="28"/>
          <w:szCs w:val="28"/>
          <w:lang w:val="en-US"/>
        </w:rPr>
        <w:t>C</w:t>
      </w:r>
      <w:r w:rsidR="00DD2F79">
        <w:rPr>
          <w:sz w:val="28"/>
          <w:szCs w:val="28"/>
        </w:rPr>
        <w:t>.</w:t>
      </w:r>
    </w:p>
    <w:p w:rsidR="00191D13" w:rsidRDefault="00191D13" w:rsidP="0082322C">
      <w:pPr>
        <w:rPr>
          <w:sz w:val="28"/>
          <w:szCs w:val="28"/>
        </w:rPr>
      </w:pPr>
    </w:p>
    <w:p w:rsidR="00D936B8" w:rsidRDefault="00D936B8" w:rsidP="0082322C">
      <w:pPr>
        <w:rPr>
          <w:sz w:val="28"/>
          <w:szCs w:val="28"/>
        </w:rPr>
      </w:pPr>
    </w:p>
    <w:p w:rsidR="00191D13" w:rsidRDefault="00191D13" w:rsidP="00191D13">
      <w:pPr>
        <w:jc w:val="center"/>
        <w:rPr>
          <w:sz w:val="28"/>
          <w:szCs w:val="28"/>
        </w:rPr>
      </w:pPr>
      <w:r w:rsidRPr="00191D13">
        <w:rPr>
          <w:b/>
          <w:sz w:val="28"/>
          <w:szCs w:val="28"/>
        </w:rPr>
        <w:t>Тема 1.4</w:t>
      </w:r>
      <w:r>
        <w:rPr>
          <w:sz w:val="28"/>
          <w:szCs w:val="28"/>
        </w:rPr>
        <w:t xml:space="preserve"> Формирование структуры деформированных металлов и сплавов</w:t>
      </w:r>
    </w:p>
    <w:p w:rsidR="00191D13" w:rsidRDefault="00191D13" w:rsidP="00191D13">
      <w:pPr>
        <w:jc w:val="center"/>
        <w:rPr>
          <w:sz w:val="28"/>
          <w:szCs w:val="28"/>
        </w:rPr>
      </w:pPr>
    </w:p>
    <w:p w:rsidR="00527312" w:rsidRDefault="00527312" w:rsidP="00191D13">
      <w:pPr>
        <w:jc w:val="both"/>
        <w:rPr>
          <w:b/>
          <w:sz w:val="28"/>
          <w:szCs w:val="28"/>
        </w:rPr>
      </w:pPr>
      <w:r>
        <w:rPr>
          <w:b/>
          <w:sz w:val="28"/>
          <w:szCs w:val="28"/>
        </w:rPr>
        <w:t>Цели</w:t>
      </w:r>
      <w:r w:rsidR="00191D13" w:rsidRPr="00191D13">
        <w:rPr>
          <w:b/>
          <w:sz w:val="28"/>
          <w:szCs w:val="28"/>
        </w:rPr>
        <w:t xml:space="preserve"> работы:</w:t>
      </w:r>
      <w:r w:rsidR="00191D13">
        <w:rPr>
          <w:b/>
          <w:sz w:val="28"/>
          <w:szCs w:val="28"/>
        </w:rPr>
        <w:t xml:space="preserve"> </w:t>
      </w:r>
    </w:p>
    <w:p w:rsidR="00527312" w:rsidRPr="00875FE8" w:rsidRDefault="00875FE8" w:rsidP="00005985">
      <w:pPr>
        <w:pStyle w:val="a8"/>
        <w:numPr>
          <w:ilvl w:val="0"/>
          <w:numId w:val="20"/>
        </w:numPr>
        <w:spacing w:after="0" w:line="240" w:lineRule="auto"/>
        <w:jc w:val="both"/>
        <w:rPr>
          <w:rFonts w:ascii="Times New Roman" w:hAnsi="Times New Roman"/>
          <w:sz w:val="28"/>
          <w:szCs w:val="28"/>
        </w:rPr>
      </w:pPr>
      <w:r>
        <w:rPr>
          <w:rFonts w:ascii="Times New Roman" w:hAnsi="Times New Roman"/>
          <w:sz w:val="28"/>
          <w:szCs w:val="28"/>
        </w:rPr>
        <w:t>з</w:t>
      </w:r>
      <w:r w:rsidR="00191D13" w:rsidRPr="00875FE8">
        <w:rPr>
          <w:rFonts w:ascii="Times New Roman" w:hAnsi="Times New Roman"/>
          <w:sz w:val="28"/>
          <w:szCs w:val="28"/>
        </w:rPr>
        <w:t>акрепление, углубление и систематизация теоретических знаний по формированию структуры деформированных металлов и сплавов</w:t>
      </w:r>
      <w:r w:rsidR="00527312" w:rsidRPr="00875FE8">
        <w:rPr>
          <w:rFonts w:ascii="Times New Roman" w:hAnsi="Times New Roman"/>
          <w:sz w:val="28"/>
          <w:szCs w:val="28"/>
        </w:rPr>
        <w:t>;</w:t>
      </w:r>
    </w:p>
    <w:p w:rsidR="00191D13" w:rsidRPr="00875FE8" w:rsidRDefault="00875FE8" w:rsidP="00005985">
      <w:pPr>
        <w:pStyle w:val="a8"/>
        <w:numPr>
          <w:ilvl w:val="0"/>
          <w:numId w:val="20"/>
        </w:numPr>
        <w:spacing w:after="0" w:line="240" w:lineRule="auto"/>
        <w:jc w:val="both"/>
        <w:rPr>
          <w:sz w:val="28"/>
          <w:szCs w:val="28"/>
        </w:rPr>
      </w:pPr>
      <w:r>
        <w:rPr>
          <w:rFonts w:ascii="Times New Roman" w:hAnsi="Times New Roman"/>
          <w:sz w:val="28"/>
          <w:szCs w:val="28"/>
        </w:rPr>
        <w:t>формирования</w:t>
      </w:r>
      <w:r w:rsidR="00527312" w:rsidRPr="00875FE8">
        <w:rPr>
          <w:rFonts w:ascii="Times New Roman" w:hAnsi="Times New Roman"/>
          <w:sz w:val="28"/>
          <w:szCs w:val="28"/>
        </w:rPr>
        <w:t xml:space="preserve"> умений решать задачи по выбору материала для обработки металла давления на основании анализа его кристаллического строения</w:t>
      </w:r>
      <w:r w:rsidR="00D936B8" w:rsidRPr="00875FE8">
        <w:rPr>
          <w:rFonts w:ascii="Times New Roman" w:hAnsi="Times New Roman"/>
          <w:b/>
          <w:color w:val="FF0000"/>
          <w:sz w:val="28"/>
          <w:szCs w:val="28"/>
        </w:rPr>
        <w:t xml:space="preserve"> </w:t>
      </w:r>
      <w:r w:rsidR="00527312" w:rsidRPr="00875FE8">
        <w:rPr>
          <w:rFonts w:ascii="Times New Roman" w:hAnsi="Times New Roman"/>
          <w:sz w:val="28"/>
          <w:szCs w:val="28"/>
        </w:rPr>
        <w:t xml:space="preserve">составлять схемы </w:t>
      </w:r>
      <w:r w:rsidRPr="00875FE8">
        <w:rPr>
          <w:rFonts w:ascii="Times New Roman" w:hAnsi="Times New Roman"/>
          <w:sz w:val="28"/>
          <w:szCs w:val="28"/>
        </w:rPr>
        <w:t>процессов, происходящих в металле при рекристаллизации</w:t>
      </w:r>
      <w:r w:rsidRPr="00875FE8">
        <w:rPr>
          <w:sz w:val="28"/>
          <w:szCs w:val="28"/>
        </w:rPr>
        <w:t>.</w:t>
      </w:r>
    </w:p>
    <w:p w:rsidR="00191D13" w:rsidRDefault="00191D13" w:rsidP="00005985">
      <w:pPr>
        <w:jc w:val="both"/>
        <w:rPr>
          <w:sz w:val="28"/>
          <w:szCs w:val="28"/>
        </w:rPr>
      </w:pPr>
    </w:p>
    <w:p w:rsidR="00191D13" w:rsidRDefault="00191D13" w:rsidP="00D936B8">
      <w:pPr>
        <w:jc w:val="both"/>
        <w:rPr>
          <w:sz w:val="28"/>
          <w:szCs w:val="28"/>
        </w:rPr>
      </w:pPr>
      <w:r w:rsidRPr="00191D13">
        <w:rPr>
          <w:b/>
          <w:sz w:val="28"/>
          <w:szCs w:val="28"/>
        </w:rPr>
        <w:t>Задание 1.</w:t>
      </w:r>
      <w:r>
        <w:rPr>
          <w:sz w:val="28"/>
          <w:szCs w:val="28"/>
        </w:rPr>
        <w:t xml:space="preserve"> Решить задачу: медь имеет ГЦК решетку, цинк – ГПУ. Какой металл пластичнее, лучше подвергается механической обработке и почему?</w:t>
      </w:r>
    </w:p>
    <w:p w:rsidR="00695956" w:rsidRDefault="00695956" w:rsidP="00D936B8">
      <w:pPr>
        <w:jc w:val="both"/>
        <w:rPr>
          <w:sz w:val="28"/>
          <w:szCs w:val="28"/>
        </w:rPr>
      </w:pPr>
      <w:r w:rsidRPr="00695956">
        <w:rPr>
          <w:b/>
          <w:sz w:val="28"/>
          <w:szCs w:val="28"/>
        </w:rPr>
        <w:t xml:space="preserve">Задание </w:t>
      </w:r>
      <w:r w:rsidR="00191D13">
        <w:rPr>
          <w:b/>
          <w:sz w:val="28"/>
          <w:szCs w:val="28"/>
        </w:rPr>
        <w:t>2</w:t>
      </w:r>
      <w:r w:rsidRPr="00695956">
        <w:rPr>
          <w:b/>
          <w:sz w:val="28"/>
          <w:szCs w:val="28"/>
        </w:rPr>
        <w:t>.</w:t>
      </w:r>
      <w:r>
        <w:rPr>
          <w:sz w:val="28"/>
          <w:szCs w:val="28"/>
        </w:rPr>
        <w:t xml:space="preserve"> Составить схему процессов, происходящих в металле при рекристаллизации.</w:t>
      </w:r>
    </w:p>
    <w:p w:rsidR="00191D13" w:rsidRDefault="00191D13" w:rsidP="0082322C">
      <w:pPr>
        <w:rPr>
          <w:sz w:val="28"/>
          <w:szCs w:val="28"/>
        </w:rPr>
      </w:pPr>
    </w:p>
    <w:p w:rsidR="00D936B8" w:rsidRDefault="00D936B8" w:rsidP="00754E61">
      <w:pPr>
        <w:jc w:val="center"/>
        <w:rPr>
          <w:b/>
          <w:sz w:val="28"/>
          <w:szCs w:val="28"/>
        </w:rPr>
      </w:pPr>
    </w:p>
    <w:p w:rsidR="00191D13" w:rsidRDefault="00191D13" w:rsidP="00754E61">
      <w:pPr>
        <w:jc w:val="center"/>
        <w:rPr>
          <w:sz w:val="28"/>
          <w:szCs w:val="28"/>
        </w:rPr>
      </w:pPr>
      <w:r w:rsidRPr="00754E61">
        <w:rPr>
          <w:b/>
          <w:sz w:val="28"/>
          <w:szCs w:val="28"/>
        </w:rPr>
        <w:t>Тема 1.4</w:t>
      </w:r>
      <w:r>
        <w:rPr>
          <w:sz w:val="28"/>
          <w:szCs w:val="28"/>
        </w:rPr>
        <w:t xml:space="preserve"> </w:t>
      </w:r>
      <w:r w:rsidR="00754E61">
        <w:rPr>
          <w:sz w:val="28"/>
          <w:szCs w:val="28"/>
        </w:rPr>
        <w:t>Термическая и химико-термическая обработка металлов и сплавов</w:t>
      </w:r>
    </w:p>
    <w:p w:rsidR="00754E61" w:rsidRDefault="00754E61" w:rsidP="00754E61">
      <w:pPr>
        <w:jc w:val="center"/>
        <w:rPr>
          <w:sz w:val="28"/>
          <w:szCs w:val="28"/>
        </w:rPr>
      </w:pPr>
    </w:p>
    <w:p w:rsidR="00875FE8" w:rsidRDefault="00875FE8" w:rsidP="0082322C">
      <w:pPr>
        <w:rPr>
          <w:sz w:val="28"/>
          <w:szCs w:val="28"/>
        </w:rPr>
      </w:pPr>
      <w:r>
        <w:rPr>
          <w:b/>
          <w:sz w:val="28"/>
          <w:szCs w:val="28"/>
        </w:rPr>
        <w:t>Цели</w:t>
      </w:r>
      <w:r w:rsidR="00754E61" w:rsidRPr="00754E61">
        <w:rPr>
          <w:b/>
          <w:sz w:val="28"/>
          <w:szCs w:val="28"/>
        </w:rPr>
        <w:t xml:space="preserve"> работы:</w:t>
      </w:r>
      <w:r w:rsidR="00754E61">
        <w:rPr>
          <w:sz w:val="28"/>
          <w:szCs w:val="28"/>
        </w:rPr>
        <w:t xml:space="preserve"> </w:t>
      </w:r>
    </w:p>
    <w:p w:rsidR="00875FE8" w:rsidRPr="00875FE8" w:rsidRDefault="00875FE8" w:rsidP="00005985">
      <w:pPr>
        <w:pStyle w:val="a8"/>
        <w:numPr>
          <w:ilvl w:val="0"/>
          <w:numId w:val="21"/>
        </w:numPr>
        <w:spacing w:after="0" w:line="240" w:lineRule="auto"/>
        <w:ind w:left="714" w:hanging="357"/>
        <w:rPr>
          <w:rFonts w:ascii="Times New Roman" w:hAnsi="Times New Roman"/>
          <w:sz w:val="28"/>
          <w:szCs w:val="28"/>
        </w:rPr>
      </w:pPr>
      <w:r w:rsidRPr="00875FE8">
        <w:rPr>
          <w:rFonts w:ascii="Times New Roman" w:hAnsi="Times New Roman"/>
          <w:sz w:val="28"/>
          <w:szCs w:val="28"/>
        </w:rPr>
        <w:t>з</w:t>
      </w:r>
      <w:r w:rsidR="00754E61" w:rsidRPr="00875FE8">
        <w:rPr>
          <w:rFonts w:ascii="Times New Roman" w:hAnsi="Times New Roman"/>
          <w:sz w:val="28"/>
          <w:szCs w:val="28"/>
        </w:rPr>
        <w:t>акрепление, углубление и систематизация теоретических знаний о теории термической обработки сплавов</w:t>
      </w:r>
      <w:r w:rsidRPr="00875FE8">
        <w:rPr>
          <w:rFonts w:ascii="Times New Roman" w:hAnsi="Times New Roman"/>
          <w:sz w:val="28"/>
          <w:szCs w:val="28"/>
        </w:rPr>
        <w:t>;</w:t>
      </w:r>
    </w:p>
    <w:p w:rsidR="00191D13" w:rsidRPr="00875FE8" w:rsidRDefault="00754E61" w:rsidP="00005985">
      <w:pPr>
        <w:pStyle w:val="a8"/>
        <w:numPr>
          <w:ilvl w:val="0"/>
          <w:numId w:val="21"/>
        </w:numPr>
        <w:spacing w:after="0" w:line="240" w:lineRule="auto"/>
        <w:ind w:left="714" w:hanging="357"/>
        <w:rPr>
          <w:rFonts w:ascii="Times New Roman" w:hAnsi="Times New Roman"/>
          <w:i/>
          <w:sz w:val="28"/>
          <w:szCs w:val="28"/>
        </w:rPr>
      </w:pPr>
      <w:r w:rsidRPr="00875FE8">
        <w:rPr>
          <w:rFonts w:ascii="Times New Roman" w:hAnsi="Times New Roman"/>
          <w:sz w:val="28"/>
          <w:szCs w:val="28"/>
        </w:rPr>
        <w:t>формированию умения назначать режим термической обработки в зависимости от требования конструкций</w:t>
      </w:r>
      <w:r w:rsidR="00875FE8" w:rsidRPr="00875FE8">
        <w:rPr>
          <w:rFonts w:ascii="Times New Roman" w:hAnsi="Times New Roman"/>
          <w:sz w:val="28"/>
          <w:szCs w:val="28"/>
        </w:rPr>
        <w:t>, построения кристаллической решетки мартенсита, расшифровки марки печи для термообработки</w:t>
      </w:r>
      <w:r w:rsidR="00875FE8">
        <w:rPr>
          <w:rFonts w:ascii="Times New Roman" w:hAnsi="Times New Roman"/>
          <w:sz w:val="28"/>
          <w:szCs w:val="28"/>
        </w:rPr>
        <w:t>.</w:t>
      </w:r>
    </w:p>
    <w:p w:rsidR="00191D13" w:rsidRDefault="00191D13" w:rsidP="0082322C">
      <w:pPr>
        <w:rPr>
          <w:sz w:val="28"/>
          <w:szCs w:val="28"/>
        </w:rPr>
      </w:pPr>
    </w:p>
    <w:p w:rsidR="00695956" w:rsidRDefault="00695956" w:rsidP="0082322C">
      <w:pPr>
        <w:rPr>
          <w:sz w:val="28"/>
          <w:szCs w:val="28"/>
        </w:rPr>
      </w:pPr>
      <w:r w:rsidRPr="00191D13">
        <w:rPr>
          <w:b/>
          <w:sz w:val="28"/>
          <w:szCs w:val="28"/>
        </w:rPr>
        <w:t xml:space="preserve">Задание </w:t>
      </w:r>
      <w:r w:rsidR="00191D13">
        <w:rPr>
          <w:b/>
          <w:sz w:val="28"/>
          <w:szCs w:val="28"/>
        </w:rPr>
        <w:t>1</w:t>
      </w:r>
      <w:r>
        <w:rPr>
          <w:sz w:val="28"/>
          <w:szCs w:val="28"/>
        </w:rPr>
        <w:t>. Составить схему</w:t>
      </w:r>
      <w:r w:rsidR="00875FE8">
        <w:rPr>
          <w:sz w:val="28"/>
          <w:szCs w:val="28"/>
        </w:rPr>
        <w:t xml:space="preserve"> </w:t>
      </w:r>
      <w:r w:rsidR="0012567C">
        <w:rPr>
          <w:sz w:val="28"/>
          <w:szCs w:val="28"/>
        </w:rPr>
        <w:t>(</w:t>
      </w:r>
      <w:r w:rsidR="00875FE8">
        <w:rPr>
          <w:sz w:val="28"/>
          <w:szCs w:val="28"/>
        </w:rPr>
        <w:t>рис.1</w:t>
      </w:r>
      <w:r w:rsidR="0012567C">
        <w:rPr>
          <w:sz w:val="28"/>
          <w:szCs w:val="28"/>
        </w:rPr>
        <w:t>)</w:t>
      </w:r>
      <w:r>
        <w:rPr>
          <w:sz w:val="28"/>
          <w:szCs w:val="28"/>
        </w:rPr>
        <w:t xml:space="preserve"> распада аустенита при непрерывном охлаждении</w:t>
      </w:r>
    </w:p>
    <w:p w:rsidR="00695956" w:rsidRDefault="00695956" w:rsidP="0082322C">
      <w:pPr>
        <w:rPr>
          <w:sz w:val="28"/>
          <w:szCs w:val="28"/>
        </w:rPr>
      </w:pPr>
    </w:p>
    <w:p w:rsidR="00695956" w:rsidRDefault="00163B31" w:rsidP="0082322C">
      <w:pPr>
        <w:rPr>
          <w:sz w:val="28"/>
          <w:szCs w:val="28"/>
        </w:rPr>
      </w:pPr>
      <w:r>
        <w:rPr>
          <w:noProof/>
          <w:sz w:val="28"/>
          <w:szCs w:val="28"/>
        </w:rPr>
        <w:pict>
          <v:shapetype id="_x0000_t32" coordsize="21600,21600" o:spt="32" o:oned="t" path="m,l21600,21600e" filled="f">
            <v:path arrowok="t" fillok="f" o:connecttype="none"/>
            <o:lock v:ext="edit" shapetype="t"/>
          </v:shapetype>
          <v:shape id="_x0000_s1044" type="#_x0000_t32" style="position:absolute;margin-left:121.25pt;margin-top:-4.3pt;width:99.05pt;height:48.4pt;flip:y;z-index:251684864" o:connectortype="straight">
            <v:stroke endarrow="block"/>
          </v:shape>
        </w:pict>
      </w:r>
      <w:r>
        <w:rPr>
          <w:noProof/>
          <w:sz w:val="28"/>
          <w:szCs w:val="28"/>
        </w:rPr>
        <w:pict>
          <v:rect id="_x0000_s1040" style="position:absolute;margin-left:220.8pt;margin-top:-18.7pt;width:79.5pt;height:28.8pt;z-index:251680768"/>
        </w:pict>
      </w:r>
    </w:p>
    <w:p w:rsidR="00695956" w:rsidRDefault="00163B31" w:rsidP="0082322C">
      <w:pPr>
        <w:rPr>
          <w:sz w:val="28"/>
          <w:szCs w:val="28"/>
        </w:rPr>
      </w:pPr>
      <w:r>
        <w:rPr>
          <w:noProof/>
          <w:sz w:val="28"/>
          <w:szCs w:val="28"/>
        </w:rPr>
        <w:pict>
          <v:rect id="_x0000_s1049" style="position:absolute;margin-left:33.75pt;margin-top:9pt;width:93.85pt;height:40.35pt;z-index:251691008">
            <v:textbox>
              <w:txbxContent>
                <w:p w:rsidR="009A01D9" w:rsidRPr="00C74781" w:rsidRDefault="009A01D9" w:rsidP="00C74781">
                  <w:pPr>
                    <w:jc w:val="center"/>
                    <w:rPr>
                      <w:sz w:val="32"/>
                    </w:rPr>
                  </w:pPr>
                  <w:r w:rsidRPr="00C74781">
                    <w:rPr>
                      <w:sz w:val="32"/>
                    </w:rPr>
                    <w:t>Аустенит</w:t>
                  </w:r>
                </w:p>
              </w:txbxContent>
            </v:textbox>
          </v:rect>
        </w:pict>
      </w:r>
      <w:r>
        <w:rPr>
          <w:noProof/>
          <w:sz w:val="28"/>
          <w:szCs w:val="28"/>
        </w:rPr>
        <w:pict>
          <v:rect id="_x0000_s1041" style="position:absolute;margin-left:220.3pt;margin-top:3.85pt;width:80pt;height:28.8pt;z-index:251681792"/>
        </w:pict>
      </w:r>
    </w:p>
    <w:p w:rsidR="003E77C7" w:rsidRDefault="00163B31" w:rsidP="0082322C">
      <w:pPr>
        <w:rPr>
          <w:sz w:val="28"/>
          <w:szCs w:val="28"/>
        </w:rPr>
      </w:pPr>
      <w:r>
        <w:rPr>
          <w:noProof/>
          <w:sz w:val="28"/>
          <w:szCs w:val="28"/>
        </w:rPr>
        <w:pict>
          <v:shape id="_x0000_s1047" type="#_x0000_t32" style="position:absolute;margin-left:122.4pt;margin-top:11.9pt;width:97.9pt;height:71.4pt;z-index:251687936" o:connectortype="straight">
            <v:stroke endarrow="block"/>
          </v:shape>
        </w:pict>
      </w:r>
      <w:r>
        <w:rPr>
          <w:noProof/>
          <w:sz w:val="28"/>
          <w:szCs w:val="28"/>
        </w:rPr>
        <w:pict>
          <v:shape id="_x0000_s1046" type="#_x0000_t32" style="position:absolute;margin-left:127.6pt;margin-top:11.9pt;width:92.7pt;height:33.95pt;z-index:251686912" o:connectortype="straight">
            <v:stroke endarrow="block"/>
          </v:shape>
        </w:pict>
      </w:r>
      <w:r>
        <w:rPr>
          <w:noProof/>
          <w:sz w:val="28"/>
          <w:szCs w:val="28"/>
        </w:rPr>
        <w:pict>
          <v:shape id="_x0000_s1045" type="#_x0000_t32" style="position:absolute;margin-left:122.4pt;margin-top:1.5pt;width:97.9pt;height:10.4pt;flip:y;z-index:251685888" o:connectortype="straight">
            <v:stroke endarrow="block"/>
          </v:shape>
        </w:pict>
      </w:r>
    </w:p>
    <w:p w:rsidR="00695956" w:rsidRDefault="00163B31" w:rsidP="0082322C">
      <w:pPr>
        <w:rPr>
          <w:sz w:val="28"/>
          <w:szCs w:val="28"/>
        </w:rPr>
      </w:pPr>
      <w:r>
        <w:rPr>
          <w:noProof/>
          <w:sz w:val="28"/>
          <w:szCs w:val="28"/>
        </w:rPr>
        <w:pict>
          <v:rect id="_x0000_s1042" style="position:absolute;margin-left:220.8pt;margin-top:11.45pt;width:79.5pt;height:28.25pt;z-index:251682816"/>
        </w:pict>
      </w:r>
    </w:p>
    <w:p w:rsidR="00C74781" w:rsidRDefault="00C74781" w:rsidP="0082322C">
      <w:pPr>
        <w:rPr>
          <w:sz w:val="28"/>
          <w:szCs w:val="28"/>
        </w:rPr>
      </w:pPr>
    </w:p>
    <w:p w:rsidR="00695956" w:rsidRDefault="00695956" w:rsidP="0082322C">
      <w:pPr>
        <w:rPr>
          <w:sz w:val="28"/>
          <w:szCs w:val="28"/>
        </w:rPr>
      </w:pPr>
    </w:p>
    <w:p w:rsidR="00CA6388" w:rsidRDefault="00163B31" w:rsidP="00CA6388">
      <w:pPr>
        <w:tabs>
          <w:tab w:val="left" w:pos="912"/>
        </w:tabs>
        <w:jc w:val="center"/>
        <w:rPr>
          <w:color w:val="FF0000"/>
          <w:sz w:val="28"/>
          <w:szCs w:val="28"/>
        </w:rPr>
      </w:pPr>
      <w:r>
        <w:rPr>
          <w:noProof/>
          <w:sz w:val="28"/>
          <w:szCs w:val="28"/>
        </w:rPr>
        <w:pict>
          <v:rect id="_x0000_s1043" style="position:absolute;left:0;text-align:left;margin-left:220.8pt;margin-top:2.25pt;width:79.5pt;height:30.5pt;z-index:251683840"/>
        </w:pict>
      </w:r>
    </w:p>
    <w:p w:rsidR="00875FE8" w:rsidRDefault="00875FE8" w:rsidP="00CA6388">
      <w:pPr>
        <w:tabs>
          <w:tab w:val="left" w:pos="912"/>
        </w:tabs>
        <w:jc w:val="center"/>
        <w:rPr>
          <w:color w:val="FF0000"/>
          <w:sz w:val="28"/>
          <w:szCs w:val="28"/>
        </w:rPr>
      </w:pPr>
    </w:p>
    <w:p w:rsidR="00875FE8" w:rsidRDefault="00875FE8" w:rsidP="00CA6388">
      <w:pPr>
        <w:tabs>
          <w:tab w:val="left" w:pos="912"/>
        </w:tabs>
        <w:jc w:val="center"/>
        <w:rPr>
          <w:color w:val="FF0000"/>
          <w:sz w:val="28"/>
          <w:szCs w:val="28"/>
        </w:rPr>
      </w:pPr>
    </w:p>
    <w:p w:rsidR="00695956" w:rsidRDefault="00875FE8" w:rsidP="0012567C">
      <w:pPr>
        <w:tabs>
          <w:tab w:val="left" w:pos="912"/>
        </w:tabs>
        <w:jc w:val="center"/>
        <w:rPr>
          <w:sz w:val="28"/>
          <w:szCs w:val="28"/>
        </w:rPr>
      </w:pPr>
      <w:r w:rsidRPr="00875FE8">
        <w:rPr>
          <w:sz w:val="28"/>
          <w:szCs w:val="28"/>
        </w:rPr>
        <w:t>Рис</w:t>
      </w:r>
      <w:r w:rsidR="0012567C">
        <w:rPr>
          <w:sz w:val="28"/>
          <w:szCs w:val="28"/>
        </w:rPr>
        <w:t xml:space="preserve">унок </w:t>
      </w:r>
      <w:r w:rsidRPr="00875FE8">
        <w:rPr>
          <w:sz w:val="28"/>
          <w:szCs w:val="28"/>
        </w:rPr>
        <w:t xml:space="preserve">1 </w:t>
      </w:r>
      <w:r w:rsidR="0012567C">
        <w:rPr>
          <w:sz w:val="28"/>
          <w:szCs w:val="28"/>
        </w:rPr>
        <w:t xml:space="preserve">- </w:t>
      </w:r>
      <w:r w:rsidRPr="00875FE8">
        <w:rPr>
          <w:sz w:val="28"/>
          <w:szCs w:val="28"/>
        </w:rPr>
        <w:t>Схема распада аустенита при непрерывном охлаждении</w:t>
      </w:r>
    </w:p>
    <w:p w:rsidR="00875FE8" w:rsidRPr="00875FE8" w:rsidRDefault="00875FE8" w:rsidP="00875FE8">
      <w:pPr>
        <w:tabs>
          <w:tab w:val="left" w:pos="912"/>
        </w:tabs>
        <w:jc w:val="center"/>
        <w:rPr>
          <w:sz w:val="28"/>
          <w:szCs w:val="28"/>
        </w:rPr>
      </w:pPr>
    </w:p>
    <w:p w:rsidR="00695956" w:rsidRDefault="003E0807" w:rsidP="0082322C">
      <w:pPr>
        <w:rPr>
          <w:sz w:val="28"/>
          <w:szCs w:val="28"/>
        </w:rPr>
      </w:pPr>
      <w:r w:rsidRPr="003E0807">
        <w:rPr>
          <w:b/>
          <w:sz w:val="28"/>
          <w:szCs w:val="28"/>
        </w:rPr>
        <w:lastRenderedPageBreak/>
        <w:t>Задание 2.</w:t>
      </w:r>
      <w:r w:rsidRPr="003E0807">
        <w:rPr>
          <w:sz w:val="28"/>
          <w:szCs w:val="28"/>
        </w:rPr>
        <w:t xml:space="preserve"> </w:t>
      </w:r>
      <w:r>
        <w:rPr>
          <w:sz w:val="28"/>
          <w:szCs w:val="28"/>
        </w:rPr>
        <w:t>Построить кристаллическую решетку</w:t>
      </w:r>
      <w:r w:rsidRPr="00CB4376">
        <w:rPr>
          <w:sz w:val="28"/>
          <w:szCs w:val="28"/>
        </w:rPr>
        <w:t xml:space="preserve"> мартенсита</w:t>
      </w:r>
      <w:r>
        <w:rPr>
          <w:sz w:val="28"/>
          <w:szCs w:val="28"/>
        </w:rPr>
        <w:t>.</w:t>
      </w:r>
    </w:p>
    <w:p w:rsidR="00195C57" w:rsidRPr="00453D65" w:rsidRDefault="00195C57" w:rsidP="0082322C">
      <w:pPr>
        <w:rPr>
          <w:sz w:val="28"/>
          <w:szCs w:val="28"/>
        </w:rPr>
      </w:pPr>
      <w:r w:rsidRPr="00195C57">
        <w:rPr>
          <w:b/>
          <w:sz w:val="28"/>
          <w:szCs w:val="28"/>
        </w:rPr>
        <w:t xml:space="preserve">Задание </w:t>
      </w:r>
      <w:r w:rsidR="003E0807">
        <w:rPr>
          <w:b/>
          <w:sz w:val="28"/>
          <w:szCs w:val="28"/>
        </w:rPr>
        <w:t>3</w:t>
      </w:r>
      <w:r w:rsidRPr="00195C57">
        <w:rPr>
          <w:b/>
          <w:sz w:val="28"/>
          <w:szCs w:val="28"/>
        </w:rPr>
        <w:t>.</w:t>
      </w:r>
      <w:r w:rsidR="00453D65" w:rsidRPr="00453D65">
        <w:rPr>
          <w:sz w:val="28"/>
          <w:szCs w:val="28"/>
        </w:rPr>
        <w:t>Выбрать режим термообработки литой заготовки. Изобразить процесс проведения графически</w:t>
      </w:r>
      <w:r w:rsidR="00453D65">
        <w:rPr>
          <w:sz w:val="28"/>
          <w:szCs w:val="28"/>
        </w:rPr>
        <w:t>.</w:t>
      </w:r>
    </w:p>
    <w:p w:rsidR="00CB4376" w:rsidRDefault="00453D65" w:rsidP="0082322C">
      <w:pPr>
        <w:rPr>
          <w:sz w:val="28"/>
          <w:szCs w:val="28"/>
        </w:rPr>
      </w:pPr>
      <w:r>
        <w:rPr>
          <w:b/>
          <w:sz w:val="28"/>
          <w:szCs w:val="28"/>
        </w:rPr>
        <w:t xml:space="preserve">Задание </w:t>
      </w:r>
      <w:r w:rsidR="003E0807">
        <w:rPr>
          <w:b/>
          <w:sz w:val="28"/>
          <w:szCs w:val="28"/>
        </w:rPr>
        <w:t>4</w:t>
      </w:r>
      <w:r>
        <w:rPr>
          <w:b/>
          <w:sz w:val="28"/>
          <w:szCs w:val="28"/>
        </w:rPr>
        <w:t xml:space="preserve">. </w:t>
      </w:r>
      <w:r w:rsidRPr="00453D65">
        <w:rPr>
          <w:sz w:val="28"/>
          <w:szCs w:val="28"/>
        </w:rPr>
        <w:t>Изобразить процесс проведения нормализации и рассчитать время выдержки детали, изготовленной из стали 30, имеющей толщину 45мм.</w:t>
      </w:r>
    </w:p>
    <w:p w:rsidR="00A113B6" w:rsidRDefault="003E0807" w:rsidP="00A113B6">
      <w:pPr>
        <w:rPr>
          <w:sz w:val="28"/>
          <w:szCs w:val="28"/>
        </w:rPr>
      </w:pPr>
      <w:r w:rsidRPr="00A113B6">
        <w:rPr>
          <w:b/>
          <w:sz w:val="28"/>
          <w:szCs w:val="28"/>
        </w:rPr>
        <w:t>Задание 5.</w:t>
      </w:r>
      <w:r>
        <w:rPr>
          <w:sz w:val="28"/>
          <w:szCs w:val="28"/>
        </w:rPr>
        <w:t xml:space="preserve"> Расшифровать марку печи </w:t>
      </w:r>
      <w:r w:rsidR="00A113B6">
        <w:rPr>
          <w:sz w:val="28"/>
          <w:szCs w:val="28"/>
        </w:rPr>
        <w:t>СДО - 40.40.10\11</w:t>
      </w:r>
    </w:p>
    <w:p w:rsidR="00A113B6" w:rsidRPr="00453D65" w:rsidRDefault="00A113B6" w:rsidP="00A113B6">
      <w:pPr>
        <w:rPr>
          <w:sz w:val="28"/>
          <w:szCs w:val="28"/>
        </w:rPr>
      </w:pPr>
      <w:r>
        <w:rPr>
          <w:b/>
          <w:sz w:val="28"/>
          <w:szCs w:val="28"/>
        </w:rPr>
        <w:t xml:space="preserve">Задание 6. </w:t>
      </w:r>
      <w:r>
        <w:rPr>
          <w:sz w:val="28"/>
          <w:szCs w:val="28"/>
        </w:rPr>
        <w:t>Решить задачу: Заготовка, изготовленная из стали 45 после закалки при температуре 760</w:t>
      </w:r>
      <w:proofErr w:type="gramStart"/>
      <w:r>
        <w:rPr>
          <w:sz w:val="28"/>
          <w:szCs w:val="28"/>
        </w:rPr>
        <w:t>°С</w:t>
      </w:r>
      <w:proofErr w:type="gramEnd"/>
      <w:r>
        <w:rPr>
          <w:sz w:val="28"/>
          <w:szCs w:val="28"/>
        </w:rPr>
        <w:t xml:space="preserve"> не имеет нужной твердости поверхности. В чем возможная причина?</w:t>
      </w:r>
    </w:p>
    <w:p w:rsidR="003E0807" w:rsidRDefault="00A113B6" w:rsidP="0082322C">
      <w:pPr>
        <w:rPr>
          <w:sz w:val="28"/>
          <w:szCs w:val="28"/>
        </w:rPr>
      </w:pPr>
      <w:r>
        <w:rPr>
          <w:b/>
          <w:sz w:val="28"/>
          <w:szCs w:val="28"/>
        </w:rPr>
        <w:t>Задание 7.</w:t>
      </w:r>
      <w:r w:rsidRPr="00453D65">
        <w:rPr>
          <w:sz w:val="28"/>
          <w:szCs w:val="28"/>
        </w:rPr>
        <w:t>Назначить упрочняющую термообработку для шестерни, изготовленной из стали 18ХГТ</w:t>
      </w:r>
      <w:r>
        <w:rPr>
          <w:sz w:val="28"/>
          <w:szCs w:val="28"/>
        </w:rPr>
        <w:t>.</w:t>
      </w:r>
      <w:r w:rsidR="004F757D">
        <w:rPr>
          <w:sz w:val="28"/>
          <w:szCs w:val="28"/>
        </w:rPr>
        <w:t xml:space="preserve"> Изобразить процесс графически.</w:t>
      </w:r>
    </w:p>
    <w:p w:rsidR="00A113B6" w:rsidRPr="00453D65" w:rsidRDefault="00A113B6" w:rsidP="00A113B6">
      <w:pPr>
        <w:rPr>
          <w:sz w:val="28"/>
          <w:szCs w:val="28"/>
        </w:rPr>
      </w:pPr>
      <w:r w:rsidRPr="00453D65">
        <w:rPr>
          <w:b/>
          <w:sz w:val="28"/>
          <w:szCs w:val="28"/>
        </w:rPr>
        <w:t xml:space="preserve">Задание </w:t>
      </w:r>
      <w:r>
        <w:rPr>
          <w:b/>
          <w:sz w:val="28"/>
          <w:szCs w:val="28"/>
        </w:rPr>
        <w:t>8</w:t>
      </w:r>
      <w:r w:rsidRPr="00453D65">
        <w:rPr>
          <w:b/>
          <w:sz w:val="28"/>
          <w:szCs w:val="28"/>
        </w:rPr>
        <w:t xml:space="preserve">. </w:t>
      </w:r>
      <w:r w:rsidRPr="00453D65">
        <w:rPr>
          <w:sz w:val="28"/>
          <w:szCs w:val="28"/>
        </w:rPr>
        <w:t xml:space="preserve">Назначить </w:t>
      </w:r>
      <w:r>
        <w:rPr>
          <w:sz w:val="28"/>
          <w:szCs w:val="28"/>
        </w:rPr>
        <w:t>упрочняющую термообработку для детали, изготовленной из стали 35ХМЮ.</w:t>
      </w:r>
    </w:p>
    <w:p w:rsidR="00453D65" w:rsidRDefault="00453D65" w:rsidP="0082322C">
      <w:pPr>
        <w:rPr>
          <w:sz w:val="28"/>
          <w:szCs w:val="28"/>
        </w:rPr>
      </w:pPr>
      <w:r w:rsidRPr="00453D65">
        <w:rPr>
          <w:b/>
          <w:sz w:val="28"/>
          <w:szCs w:val="28"/>
        </w:rPr>
        <w:t xml:space="preserve">Задание </w:t>
      </w:r>
      <w:r w:rsidR="00A113B6">
        <w:rPr>
          <w:b/>
          <w:sz w:val="28"/>
          <w:szCs w:val="28"/>
        </w:rPr>
        <w:t>9</w:t>
      </w:r>
      <w:r w:rsidRPr="00453D65">
        <w:rPr>
          <w:b/>
          <w:sz w:val="28"/>
          <w:szCs w:val="28"/>
        </w:rPr>
        <w:t>.</w:t>
      </w:r>
      <w:r>
        <w:rPr>
          <w:b/>
          <w:sz w:val="28"/>
          <w:szCs w:val="28"/>
        </w:rPr>
        <w:t xml:space="preserve"> </w:t>
      </w:r>
      <w:r>
        <w:rPr>
          <w:sz w:val="28"/>
          <w:szCs w:val="28"/>
        </w:rPr>
        <w:t>Подобрать упрочняющую термообработку для рессоры, изготовленной из стали 65. Толщина детали составляет 20 мм. Изобразить процесс графически.</w:t>
      </w:r>
    </w:p>
    <w:p w:rsidR="00A113B6" w:rsidRDefault="00A113B6" w:rsidP="0082322C">
      <w:pPr>
        <w:rPr>
          <w:sz w:val="28"/>
          <w:szCs w:val="28"/>
        </w:rPr>
      </w:pPr>
      <w:r w:rsidRPr="00A113B6">
        <w:rPr>
          <w:b/>
          <w:sz w:val="28"/>
          <w:szCs w:val="28"/>
        </w:rPr>
        <w:t xml:space="preserve">Задание </w:t>
      </w:r>
      <w:r>
        <w:rPr>
          <w:b/>
          <w:sz w:val="28"/>
          <w:szCs w:val="28"/>
        </w:rPr>
        <w:t>10</w:t>
      </w:r>
      <w:r w:rsidRPr="00A113B6">
        <w:rPr>
          <w:b/>
          <w:sz w:val="28"/>
          <w:szCs w:val="28"/>
        </w:rPr>
        <w:t xml:space="preserve">. </w:t>
      </w:r>
      <w:r w:rsidR="004F757D">
        <w:rPr>
          <w:sz w:val="28"/>
          <w:szCs w:val="28"/>
        </w:rPr>
        <w:t>Подобрать</w:t>
      </w:r>
      <w:r>
        <w:rPr>
          <w:sz w:val="28"/>
          <w:szCs w:val="28"/>
        </w:rPr>
        <w:t xml:space="preserve"> вид термической обработки для производства профиля рельса.</w:t>
      </w:r>
      <w:r w:rsidR="004F757D">
        <w:rPr>
          <w:sz w:val="28"/>
          <w:szCs w:val="28"/>
        </w:rPr>
        <w:t xml:space="preserve"> Изобразить процесс графически.</w:t>
      </w:r>
    </w:p>
    <w:p w:rsidR="00A113B6" w:rsidRDefault="00A113B6" w:rsidP="0082322C">
      <w:pPr>
        <w:rPr>
          <w:sz w:val="28"/>
          <w:szCs w:val="28"/>
        </w:rPr>
      </w:pPr>
      <w:r w:rsidRPr="004F757D">
        <w:rPr>
          <w:b/>
          <w:sz w:val="28"/>
          <w:szCs w:val="28"/>
        </w:rPr>
        <w:t>Задание 11.</w:t>
      </w:r>
      <w:r>
        <w:rPr>
          <w:sz w:val="28"/>
          <w:szCs w:val="28"/>
        </w:rPr>
        <w:t xml:space="preserve"> Назначить</w:t>
      </w:r>
      <w:r w:rsidR="004F757D">
        <w:rPr>
          <w:sz w:val="28"/>
          <w:szCs w:val="28"/>
        </w:rPr>
        <w:t xml:space="preserve"> режим термообработки для детали, изготовленной из </w:t>
      </w:r>
      <w:proofErr w:type="spellStart"/>
      <w:r w:rsidR="004F757D">
        <w:rPr>
          <w:sz w:val="28"/>
          <w:szCs w:val="28"/>
        </w:rPr>
        <w:t>заэвтектоидной</w:t>
      </w:r>
      <w:proofErr w:type="spellEnd"/>
      <w:r w:rsidR="004F757D">
        <w:rPr>
          <w:sz w:val="28"/>
          <w:szCs w:val="28"/>
        </w:rPr>
        <w:t xml:space="preserve"> стали. Изобразить процесс графически.</w:t>
      </w:r>
    </w:p>
    <w:p w:rsidR="004F757D" w:rsidRDefault="004F757D" w:rsidP="0082322C">
      <w:pPr>
        <w:rPr>
          <w:sz w:val="28"/>
          <w:szCs w:val="28"/>
        </w:rPr>
      </w:pPr>
      <w:r w:rsidRPr="004F757D">
        <w:rPr>
          <w:b/>
          <w:sz w:val="28"/>
          <w:szCs w:val="28"/>
        </w:rPr>
        <w:t>Задание 12</w:t>
      </w:r>
      <w:r w:rsidR="0012567C">
        <w:rPr>
          <w:sz w:val="28"/>
          <w:szCs w:val="28"/>
        </w:rPr>
        <w:t>. Назначить</w:t>
      </w:r>
      <w:r>
        <w:rPr>
          <w:sz w:val="28"/>
          <w:szCs w:val="28"/>
        </w:rPr>
        <w:t xml:space="preserve"> упрочняющую термообработку для сверла, произведенного из стали У11, требуемая твердость ≈ 50 - 55</w:t>
      </w:r>
      <w:r>
        <w:rPr>
          <w:sz w:val="28"/>
          <w:szCs w:val="28"/>
          <w:lang w:val="en-US"/>
        </w:rPr>
        <w:t>HRC</w:t>
      </w:r>
      <w:r>
        <w:rPr>
          <w:sz w:val="28"/>
          <w:szCs w:val="28"/>
        </w:rPr>
        <w:t>.</w:t>
      </w:r>
    </w:p>
    <w:p w:rsidR="004F757D" w:rsidRDefault="004F757D" w:rsidP="0082322C">
      <w:pPr>
        <w:rPr>
          <w:sz w:val="28"/>
          <w:szCs w:val="28"/>
        </w:rPr>
      </w:pPr>
    </w:p>
    <w:p w:rsidR="004F757D" w:rsidRPr="004F757D" w:rsidRDefault="004F757D" w:rsidP="0082322C">
      <w:pPr>
        <w:rPr>
          <w:b/>
          <w:sz w:val="28"/>
          <w:szCs w:val="28"/>
        </w:rPr>
      </w:pPr>
      <w:r w:rsidRPr="004F757D">
        <w:rPr>
          <w:b/>
          <w:sz w:val="28"/>
          <w:szCs w:val="28"/>
        </w:rPr>
        <w:t>Раздел 2</w:t>
      </w:r>
      <w:r>
        <w:rPr>
          <w:sz w:val="28"/>
          <w:szCs w:val="28"/>
        </w:rPr>
        <w:t xml:space="preserve"> </w:t>
      </w:r>
      <w:r w:rsidRPr="004F757D">
        <w:rPr>
          <w:b/>
          <w:sz w:val="28"/>
          <w:szCs w:val="28"/>
        </w:rPr>
        <w:t xml:space="preserve">Материалы, применяемые в </w:t>
      </w:r>
      <w:proofErr w:type="spellStart"/>
      <w:r w:rsidRPr="004F757D">
        <w:rPr>
          <w:b/>
          <w:sz w:val="28"/>
          <w:szCs w:val="28"/>
        </w:rPr>
        <w:t>машино</w:t>
      </w:r>
      <w:proofErr w:type="spellEnd"/>
      <w:r w:rsidRPr="004F757D">
        <w:rPr>
          <w:b/>
          <w:sz w:val="28"/>
          <w:szCs w:val="28"/>
        </w:rPr>
        <w:t>- и приборостроении</w:t>
      </w:r>
    </w:p>
    <w:p w:rsidR="00386388" w:rsidRPr="004F757D" w:rsidRDefault="00386388" w:rsidP="0082322C">
      <w:pPr>
        <w:rPr>
          <w:b/>
          <w:sz w:val="28"/>
          <w:szCs w:val="28"/>
        </w:rPr>
      </w:pPr>
    </w:p>
    <w:p w:rsidR="00386388" w:rsidRDefault="00386388" w:rsidP="00B92FDE">
      <w:pPr>
        <w:tabs>
          <w:tab w:val="left" w:pos="1701"/>
          <w:tab w:val="left" w:pos="1985"/>
          <w:tab w:val="left" w:pos="6804"/>
        </w:tabs>
        <w:jc w:val="center"/>
        <w:rPr>
          <w:sz w:val="28"/>
          <w:szCs w:val="28"/>
        </w:rPr>
      </w:pPr>
      <w:r w:rsidRPr="00386388">
        <w:rPr>
          <w:b/>
          <w:sz w:val="28"/>
          <w:szCs w:val="28"/>
        </w:rPr>
        <w:t>Тема 2.</w:t>
      </w:r>
      <w:r w:rsidR="004F757D">
        <w:rPr>
          <w:b/>
          <w:sz w:val="28"/>
          <w:szCs w:val="28"/>
        </w:rPr>
        <w:t>1</w:t>
      </w:r>
      <w:r>
        <w:rPr>
          <w:sz w:val="28"/>
          <w:szCs w:val="28"/>
        </w:rPr>
        <w:t xml:space="preserve"> </w:t>
      </w:r>
      <w:r w:rsidR="004F757D">
        <w:rPr>
          <w:sz w:val="28"/>
          <w:szCs w:val="28"/>
        </w:rPr>
        <w:t>Конструкционные материалы</w:t>
      </w:r>
    </w:p>
    <w:p w:rsidR="004F757D" w:rsidRDefault="004F757D" w:rsidP="00B92FDE">
      <w:pPr>
        <w:tabs>
          <w:tab w:val="left" w:pos="1701"/>
          <w:tab w:val="left" w:pos="1985"/>
          <w:tab w:val="left" w:pos="6804"/>
        </w:tabs>
        <w:jc w:val="center"/>
        <w:rPr>
          <w:sz w:val="28"/>
          <w:szCs w:val="28"/>
        </w:rPr>
      </w:pPr>
    </w:p>
    <w:p w:rsidR="00875FE8" w:rsidRDefault="00875FE8" w:rsidP="00CA6388">
      <w:pPr>
        <w:tabs>
          <w:tab w:val="left" w:pos="1701"/>
          <w:tab w:val="left" w:pos="1985"/>
          <w:tab w:val="left" w:pos="6804"/>
        </w:tabs>
        <w:jc w:val="both"/>
        <w:rPr>
          <w:b/>
          <w:sz w:val="28"/>
          <w:szCs w:val="28"/>
        </w:rPr>
      </w:pPr>
      <w:r>
        <w:rPr>
          <w:b/>
          <w:sz w:val="28"/>
          <w:szCs w:val="28"/>
        </w:rPr>
        <w:t>Цели</w:t>
      </w:r>
      <w:r w:rsidR="00386388" w:rsidRPr="00386388">
        <w:rPr>
          <w:b/>
          <w:sz w:val="28"/>
          <w:szCs w:val="28"/>
        </w:rPr>
        <w:t xml:space="preserve"> работы: </w:t>
      </w:r>
    </w:p>
    <w:p w:rsidR="00875FE8" w:rsidRPr="00005985" w:rsidRDefault="00005985" w:rsidP="00005985">
      <w:pPr>
        <w:pStyle w:val="a8"/>
        <w:numPr>
          <w:ilvl w:val="0"/>
          <w:numId w:val="22"/>
        </w:numPr>
        <w:tabs>
          <w:tab w:val="left" w:pos="1701"/>
          <w:tab w:val="left" w:pos="1985"/>
          <w:tab w:val="left" w:pos="6804"/>
        </w:tabs>
        <w:spacing w:after="0" w:line="240" w:lineRule="auto"/>
        <w:ind w:left="714" w:hanging="357"/>
        <w:jc w:val="both"/>
        <w:rPr>
          <w:rFonts w:ascii="Times New Roman" w:hAnsi="Times New Roman"/>
          <w:sz w:val="28"/>
          <w:szCs w:val="28"/>
        </w:rPr>
      </w:pPr>
      <w:r w:rsidRPr="00005985">
        <w:rPr>
          <w:rFonts w:ascii="Times New Roman" w:hAnsi="Times New Roman"/>
          <w:sz w:val="28"/>
          <w:szCs w:val="28"/>
        </w:rPr>
        <w:t>з</w:t>
      </w:r>
      <w:r w:rsidR="00386388" w:rsidRPr="00005985">
        <w:rPr>
          <w:rFonts w:ascii="Times New Roman" w:hAnsi="Times New Roman"/>
          <w:sz w:val="28"/>
          <w:szCs w:val="28"/>
        </w:rPr>
        <w:t xml:space="preserve">акрепление теоретических знаний </w:t>
      </w:r>
      <w:r w:rsidR="004F757D" w:rsidRPr="00005985">
        <w:rPr>
          <w:rFonts w:ascii="Times New Roman" w:hAnsi="Times New Roman"/>
          <w:sz w:val="28"/>
          <w:szCs w:val="28"/>
        </w:rPr>
        <w:t>о материалах, применяемых для создания конструкций</w:t>
      </w:r>
      <w:r w:rsidR="00875FE8" w:rsidRPr="00005985">
        <w:rPr>
          <w:rFonts w:ascii="Times New Roman" w:hAnsi="Times New Roman"/>
          <w:sz w:val="28"/>
          <w:szCs w:val="28"/>
        </w:rPr>
        <w:t>;</w:t>
      </w:r>
      <w:r w:rsidR="00386388" w:rsidRPr="00005985">
        <w:rPr>
          <w:rFonts w:ascii="Times New Roman" w:hAnsi="Times New Roman"/>
          <w:sz w:val="28"/>
          <w:szCs w:val="28"/>
        </w:rPr>
        <w:t xml:space="preserve"> </w:t>
      </w:r>
    </w:p>
    <w:p w:rsidR="00005985" w:rsidRPr="00005985" w:rsidRDefault="00386388" w:rsidP="00005985">
      <w:pPr>
        <w:pStyle w:val="a8"/>
        <w:numPr>
          <w:ilvl w:val="0"/>
          <w:numId w:val="22"/>
        </w:numPr>
        <w:spacing w:after="0" w:line="240" w:lineRule="auto"/>
        <w:ind w:left="714" w:hanging="357"/>
        <w:jc w:val="both"/>
        <w:rPr>
          <w:rFonts w:ascii="Times New Roman" w:hAnsi="Times New Roman"/>
          <w:sz w:val="28"/>
          <w:szCs w:val="28"/>
        </w:rPr>
      </w:pPr>
      <w:r w:rsidRPr="00005985">
        <w:rPr>
          <w:rFonts w:ascii="Times New Roman" w:hAnsi="Times New Roman"/>
          <w:sz w:val="28"/>
          <w:szCs w:val="28"/>
        </w:rPr>
        <w:t>формирование навыков расшифровки марок сплавов</w:t>
      </w:r>
      <w:r w:rsidR="00005985" w:rsidRPr="00005985">
        <w:rPr>
          <w:rFonts w:ascii="Times New Roman" w:hAnsi="Times New Roman"/>
          <w:sz w:val="28"/>
          <w:szCs w:val="28"/>
        </w:rPr>
        <w:t>,</w:t>
      </w:r>
      <w:r w:rsidRPr="00005985">
        <w:rPr>
          <w:rFonts w:ascii="Times New Roman" w:hAnsi="Times New Roman"/>
          <w:sz w:val="28"/>
          <w:szCs w:val="28"/>
        </w:rPr>
        <w:t xml:space="preserve"> </w:t>
      </w:r>
      <w:r w:rsidR="0012567C">
        <w:rPr>
          <w:rFonts w:ascii="Times New Roman" w:hAnsi="Times New Roman"/>
          <w:sz w:val="28"/>
          <w:szCs w:val="28"/>
        </w:rPr>
        <w:t>осуществления</w:t>
      </w:r>
      <w:r w:rsidR="00005985" w:rsidRPr="00005985">
        <w:rPr>
          <w:rFonts w:ascii="Times New Roman" w:hAnsi="Times New Roman"/>
          <w:sz w:val="28"/>
          <w:szCs w:val="28"/>
        </w:rPr>
        <w:t xml:space="preserve"> отбор</w:t>
      </w:r>
      <w:r w:rsidR="0012567C">
        <w:rPr>
          <w:rFonts w:ascii="Times New Roman" w:hAnsi="Times New Roman"/>
          <w:sz w:val="28"/>
          <w:szCs w:val="28"/>
        </w:rPr>
        <w:t>а и систематизации</w:t>
      </w:r>
      <w:r w:rsidR="00005985" w:rsidRPr="00005985">
        <w:rPr>
          <w:rFonts w:ascii="Times New Roman" w:hAnsi="Times New Roman"/>
          <w:sz w:val="28"/>
          <w:szCs w:val="28"/>
        </w:rPr>
        <w:t xml:space="preserve"> материал</w:t>
      </w:r>
      <w:r w:rsidR="0012567C">
        <w:rPr>
          <w:rFonts w:ascii="Times New Roman" w:hAnsi="Times New Roman"/>
          <w:sz w:val="28"/>
          <w:szCs w:val="28"/>
        </w:rPr>
        <w:t>а</w:t>
      </w:r>
      <w:r w:rsidR="00005985" w:rsidRPr="00005985">
        <w:rPr>
          <w:rFonts w:ascii="Times New Roman" w:hAnsi="Times New Roman"/>
          <w:sz w:val="28"/>
          <w:szCs w:val="28"/>
        </w:rPr>
        <w:t xml:space="preserve"> в виде таблиц и сообщения</w:t>
      </w:r>
    </w:p>
    <w:p w:rsidR="001F7943" w:rsidRDefault="004004B1" w:rsidP="00970C06">
      <w:pPr>
        <w:tabs>
          <w:tab w:val="left" w:pos="912"/>
        </w:tabs>
        <w:jc w:val="both"/>
        <w:rPr>
          <w:sz w:val="28"/>
          <w:szCs w:val="28"/>
        </w:rPr>
      </w:pPr>
      <w:r>
        <w:rPr>
          <w:b/>
          <w:sz w:val="28"/>
          <w:szCs w:val="28"/>
        </w:rPr>
        <w:t>Задание 1</w:t>
      </w:r>
      <w:r w:rsidR="00970C06">
        <w:rPr>
          <w:b/>
          <w:sz w:val="28"/>
          <w:szCs w:val="28"/>
        </w:rPr>
        <w:t xml:space="preserve">. </w:t>
      </w:r>
      <w:r w:rsidR="0012567C">
        <w:rPr>
          <w:sz w:val="28"/>
          <w:szCs w:val="28"/>
        </w:rPr>
        <w:t>Продолжить</w:t>
      </w:r>
      <w:r w:rsidR="00B92FDE">
        <w:rPr>
          <w:sz w:val="28"/>
          <w:szCs w:val="28"/>
        </w:rPr>
        <w:t xml:space="preserve"> </w:t>
      </w:r>
      <w:r w:rsidR="00005985">
        <w:rPr>
          <w:sz w:val="28"/>
          <w:szCs w:val="28"/>
        </w:rPr>
        <w:t xml:space="preserve">схему </w:t>
      </w:r>
      <w:r w:rsidR="0012567C">
        <w:rPr>
          <w:sz w:val="28"/>
          <w:szCs w:val="28"/>
        </w:rPr>
        <w:t>(</w:t>
      </w:r>
      <w:r w:rsidR="00005985">
        <w:rPr>
          <w:sz w:val="28"/>
          <w:szCs w:val="28"/>
        </w:rPr>
        <w:t>рис. 2</w:t>
      </w:r>
      <w:r w:rsidR="0012567C">
        <w:rPr>
          <w:sz w:val="28"/>
          <w:szCs w:val="28"/>
        </w:rPr>
        <w:t>) классификации</w:t>
      </w:r>
      <w:r w:rsidR="00B92FDE">
        <w:rPr>
          <w:sz w:val="28"/>
          <w:szCs w:val="28"/>
        </w:rPr>
        <w:t xml:space="preserve"> конструкционных материалов.</w:t>
      </w:r>
    </w:p>
    <w:p w:rsidR="00B92FDE" w:rsidRDefault="00B92FDE" w:rsidP="00970C06">
      <w:pPr>
        <w:tabs>
          <w:tab w:val="left" w:pos="912"/>
        </w:tabs>
        <w:jc w:val="both"/>
        <w:rPr>
          <w:sz w:val="28"/>
          <w:szCs w:val="28"/>
        </w:rPr>
      </w:pPr>
    </w:p>
    <w:p w:rsidR="00B92FDE" w:rsidRDefault="00B92FDE" w:rsidP="00B92FDE">
      <w:pPr>
        <w:tabs>
          <w:tab w:val="left" w:pos="912"/>
        </w:tabs>
        <w:jc w:val="center"/>
        <w:rPr>
          <w:sz w:val="28"/>
          <w:szCs w:val="28"/>
        </w:rPr>
      </w:pPr>
      <w:r>
        <w:rPr>
          <w:sz w:val="28"/>
          <w:szCs w:val="28"/>
        </w:rPr>
        <w:t>Материалы</w:t>
      </w:r>
    </w:p>
    <w:p w:rsidR="00B92FDE" w:rsidRDefault="00163B31" w:rsidP="00B92FDE">
      <w:pPr>
        <w:tabs>
          <w:tab w:val="left" w:pos="912"/>
        </w:tabs>
        <w:jc w:val="center"/>
        <w:rPr>
          <w:sz w:val="28"/>
          <w:szCs w:val="28"/>
        </w:rPr>
      </w:pPr>
      <w:r>
        <w:rPr>
          <w:noProof/>
          <w:sz w:val="28"/>
          <w:szCs w:val="28"/>
        </w:rPr>
        <w:pict>
          <v:shape id="_x0000_s1027" type="#_x0000_t32" style="position:absolute;left:0;text-align:left;margin-left:267pt;margin-top:4.7pt;width:46.65pt;height:19.6pt;z-index:251662336" o:connectortype="straight">
            <v:stroke endarrow="block"/>
          </v:shape>
        </w:pict>
      </w:r>
      <w:r>
        <w:rPr>
          <w:noProof/>
          <w:sz w:val="28"/>
          <w:szCs w:val="28"/>
        </w:rPr>
        <w:pict>
          <v:shape id="_x0000_s1026" type="#_x0000_t32" style="position:absolute;left:0;text-align:left;margin-left:158.15pt;margin-top:4.7pt;width:52.4pt;height:19.6pt;flip:x;z-index:251661312" o:connectortype="straight">
            <v:stroke endarrow="block"/>
          </v:shape>
        </w:pict>
      </w:r>
    </w:p>
    <w:p w:rsidR="00B92FDE" w:rsidRDefault="00163B31" w:rsidP="00970C06">
      <w:pPr>
        <w:tabs>
          <w:tab w:val="left" w:pos="912"/>
        </w:tabs>
        <w:jc w:val="both"/>
        <w:rPr>
          <w:sz w:val="28"/>
          <w:szCs w:val="28"/>
        </w:rPr>
      </w:pPr>
      <w:r>
        <w:rPr>
          <w:noProof/>
          <w:sz w:val="28"/>
          <w:szCs w:val="28"/>
          <w:lang w:eastAsia="en-US"/>
        </w:rPr>
        <w:pict>
          <v:shapetype id="_x0000_t202" coordsize="21600,21600" o:spt="202" path="m,l,21600r21600,l21600,xe">
            <v:stroke joinstyle="miter"/>
            <v:path gradientshapeok="t" o:connecttype="rect"/>
          </v:shapetype>
          <v:shape id="_x0000_s1030" type="#_x0000_t202" style="position:absolute;left:0;text-align:left;margin-left:87.9pt;margin-top:8.6pt;width:122.65pt;height:21.75pt;z-index:251666432;mso-height-percent:200;mso-height-percent:200;mso-width-relative:margin;mso-height-relative:margin">
            <v:textbox style="mso-fit-shape-to-text:t">
              <w:txbxContent>
                <w:p w:rsidR="009A01D9" w:rsidRDefault="009A01D9" w:rsidP="00B92FDE">
                  <w:pPr>
                    <w:jc w:val="center"/>
                  </w:pPr>
                  <w:r>
                    <w:t>металлы</w:t>
                  </w:r>
                </w:p>
              </w:txbxContent>
            </v:textbox>
          </v:shape>
        </w:pict>
      </w:r>
      <w:r>
        <w:rPr>
          <w:noProof/>
          <w:sz w:val="28"/>
          <w:szCs w:val="28"/>
        </w:rPr>
        <w:pict>
          <v:rect id="_x0000_s1029" style="position:absolute;left:0;text-align:left;margin-left:275.65pt;margin-top:13.35pt;width:104.25pt;height:21.35pt;z-index:251664384">
            <v:textbox>
              <w:txbxContent>
                <w:p w:rsidR="009A01D9" w:rsidRDefault="009A01D9" w:rsidP="00B92FDE">
                  <w:pPr>
                    <w:jc w:val="center"/>
                  </w:pPr>
                  <w:r>
                    <w:t>неметаллы</w:t>
                  </w:r>
                </w:p>
              </w:txbxContent>
            </v:textbox>
          </v:rect>
        </w:pict>
      </w:r>
    </w:p>
    <w:p w:rsidR="00970C06" w:rsidRDefault="00970C06" w:rsidP="00970C06">
      <w:pPr>
        <w:tabs>
          <w:tab w:val="left" w:pos="912"/>
        </w:tabs>
        <w:jc w:val="both"/>
        <w:rPr>
          <w:sz w:val="28"/>
          <w:szCs w:val="28"/>
        </w:rPr>
      </w:pPr>
    </w:p>
    <w:p w:rsidR="00B92FDE" w:rsidRDefault="00163B31" w:rsidP="00970C06">
      <w:pPr>
        <w:tabs>
          <w:tab w:val="left" w:pos="912"/>
        </w:tabs>
        <w:jc w:val="both"/>
        <w:rPr>
          <w:sz w:val="28"/>
          <w:szCs w:val="28"/>
        </w:rPr>
      </w:pPr>
      <w:r>
        <w:rPr>
          <w:noProof/>
          <w:sz w:val="28"/>
          <w:szCs w:val="28"/>
        </w:rPr>
        <w:pict>
          <v:shape id="_x0000_s1037" type="#_x0000_t32" style="position:absolute;left:0;text-align:left;margin-left:106.3pt;margin-top:2.5pt;width:19pt;height:16.1pt;flip:x;z-index:251672576" o:connectortype="straight">
            <v:stroke endarrow="block"/>
          </v:shape>
        </w:pict>
      </w:r>
      <w:r>
        <w:rPr>
          <w:noProof/>
          <w:sz w:val="28"/>
          <w:szCs w:val="28"/>
        </w:rPr>
        <w:pict>
          <v:shape id="_x0000_s1036" type="#_x0000_t32" style="position:absolute;left:0;text-align:left;margin-left:358pt;margin-top:7.1pt;width:27.65pt;height:17.85pt;z-index:251671552" o:connectortype="straight">
            <v:stroke endarrow="block"/>
          </v:shape>
        </w:pict>
      </w:r>
      <w:r>
        <w:rPr>
          <w:noProof/>
          <w:sz w:val="28"/>
          <w:szCs w:val="28"/>
        </w:rPr>
        <w:pict>
          <v:shape id="_x0000_s1035" type="#_x0000_t32" style="position:absolute;left:0;text-align:left;margin-left:328.05pt;margin-top:7.1pt;width:0;height:17.85pt;z-index:251670528" o:connectortype="straight">
            <v:stroke endarrow="block"/>
          </v:shape>
        </w:pict>
      </w:r>
      <w:r>
        <w:rPr>
          <w:noProof/>
          <w:sz w:val="28"/>
          <w:szCs w:val="28"/>
        </w:rPr>
        <w:pict>
          <v:shape id="_x0000_s1034" type="#_x0000_t32" style="position:absolute;left:0;text-align:left;margin-left:275.65pt;margin-top:7.1pt;width:21.3pt;height:17.85pt;flip:x;z-index:251669504" o:connectortype="straight">
            <v:stroke endarrow="block"/>
          </v:shape>
        </w:pict>
      </w:r>
      <w:r>
        <w:rPr>
          <w:noProof/>
          <w:sz w:val="28"/>
          <w:szCs w:val="28"/>
        </w:rPr>
        <w:pict>
          <v:shape id="_x0000_s1033" type="#_x0000_t32" style="position:absolute;left:0;text-align:left;margin-left:162.2pt;margin-top:2.5pt;width:21.85pt;height:16.1pt;z-index:251668480" o:connectortype="straight">
            <v:stroke endarrow="block"/>
          </v:shape>
        </w:pict>
      </w:r>
    </w:p>
    <w:p w:rsidR="00B92FDE" w:rsidRDefault="00B92FDE" w:rsidP="00970C06">
      <w:pPr>
        <w:tabs>
          <w:tab w:val="left" w:pos="912"/>
        </w:tabs>
        <w:jc w:val="both"/>
        <w:rPr>
          <w:sz w:val="28"/>
          <w:szCs w:val="28"/>
        </w:rPr>
      </w:pPr>
    </w:p>
    <w:p w:rsidR="00CA6388" w:rsidRDefault="00005985" w:rsidP="00005985">
      <w:pPr>
        <w:tabs>
          <w:tab w:val="left" w:pos="912"/>
        </w:tabs>
        <w:jc w:val="center"/>
        <w:rPr>
          <w:sz w:val="28"/>
          <w:szCs w:val="28"/>
        </w:rPr>
      </w:pPr>
      <w:r w:rsidRPr="00005985">
        <w:rPr>
          <w:sz w:val="28"/>
          <w:szCs w:val="28"/>
        </w:rPr>
        <w:t>Рис</w:t>
      </w:r>
      <w:r w:rsidR="0012567C">
        <w:rPr>
          <w:sz w:val="28"/>
          <w:szCs w:val="28"/>
        </w:rPr>
        <w:t>унок</w:t>
      </w:r>
      <w:r w:rsidRPr="00005985">
        <w:rPr>
          <w:sz w:val="28"/>
          <w:szCs w:val="28"/>
        </w:rPr>
        <w:t xml:space="preserve"> 2 </w:t>
      </w:r>
      <w:r w:rsidR="0012567C">
        <w:rPr>
          <w:sz w:val="28"/>
          <w:szCs w:val="28"/>
        </w:rPr>
        <w:t xml:space="preserve">- </w:t>
      </w:r>
      <w:r w:rsidRPr="00005985">
        <w:rPr>
          <w:sz w:val="28"/>
          <w:szCs w:val="28"/>
        </w:rPr>
        <w:t>Классификация конструкционных</w:t>
      </w:r>
      <w:r>
        <w:rPr>
          <w:sz w:val="28"/>
          <w:szCs w:val="28"/>
        </w:rPr>
        <w:t xml:space="preserve"> материалов</w:t>
      </w:r>
    </w:p>
    <w:p w:rsidR="00005985" w:rsidRPr="00005985" w:rsidRDefault="00005985" w:rsidP="00005985">
      <w:pPr>
        <w:tabs>
          <w:tab w:val="left" w:pos="912"/>
        </w:tabs>
        <w:jc w:val="center"/>
        <w:rPr>
          <w:sz w:val="28"/>
          <w:szCs w:val="28"/>
        </w:rPr>
      </w:pPr>
    </w:p>
    <w:p w:rsidR="00B92FDE" w:rsidRDefault="004F757D" w:rsidP="00970C06">
      <w:pPr>
        <w:tabs>
          <w:tab w:val="left" w:pos="912"/>
        </w:tabs>
        <w:jc w:val="both"/>
        <w:rPr>
          <w:sz w:val="28"/>
          <w:szCs w:val="28"/>
        </w:rPr>
      </w:pPr>
      <w:r w:rsidRPr="004250BA">
        <w:rPr>
          <w:b/>
          <w:sz w:val="28"/>
          <w:szCs w:val="28"/>
        </w:rPr>
        <w:lastRenderedPageBreak/>
        <w:t>Задание 2.</w:t>
      </w:r>
      <w:r>
        <w:rPr>
          <w:sz w:val="28"/>
          <w:szCs w:val="28"/>
        </w:rPr>
        <w:t xml:space="preserve"> Подготовить сообщение на тему: «Способы повышения конструкционной прочности»</w:t>
      </w:r>
    </w:p>
    <w:p w:rsidR="004250BA" w:rsidRDefault="00624860" w:rsidP="00970C06">
      <w:pPr>
        <w:tabs>
          <w:tab w:val="left" w:pos="912"/>
        </w:tabs>
        <w:jc w:val="both"/>
        <w:rPr>
          <w:sz w:val="28"/>
          <w:szCs w:val="28"/>
        </w:rPr>
      </w:pPr>
      <w:r w:rsidRPr="00BC0EE6">
        <w:rPr>
          <w:b/>
          <w:sz w:val="28"/>
          <w:szCs w:val="28"/>
        </w:rPr>
        <w:t>Задание</w:t>
      </w:r>
      <w:r w:rsidR="00BC0EE6" w:rsidRPr="00BC0EE6">
        <w:rPr>
          <w:b/>
          <w:sz w:val="28"/>
          <w:szCs w:val="28"/>
        </w:rPr>
        <w:t xml:space="preserve"> </w:t>
      </w:r>
      <w:r w:rsidR="004250BA">
        <w:rPr>
          <w:b/>
          <w:sz w:val="28"/>
          <w:szCs w:val="28"/>
        </w:rPr>
        <w:t>3</w:t>
      </w:r>
      <w:r w:rsidRPr="00BC0EE6">
        <w:rPr>
          <w:b/>
          <w:sz w:val="28"/>
          <w:szCs w:val="28"/>
        </w:rPr>
        <w:t>.</w:t>
      </w:r>
      <w:r>
        <w:rPr>
          <w:sz w:val="28"/>
          <w:szCs w:val="28"/>
        </w:rPr>
        <w:t xml:space="preserve"> Расш</w:t>
      </w:r>
      <w:r w:rsidR="004250BA">
        <w:rPr>
          <w:sz w:val="28"/>
          <w:szCs w:val="28"/>
        </w:rPr>
        <w:t>ифровать марки сталей: Сталь 08кп</w:t>
      </w:r>
      <w:r>
        <w:rPr>
          <w:sz w:val="28"/>
          <w:szCs w:val="28"/>
        </w:rPr>
        <w:t>, Ст3</w:t>
      </w:r>
      <w:r w:rsidR="004250BA">
        <w:rPr>
          <w:sz w:val="28"/>
          <w:szCs w:val="28"/>
        </w:rPr>
        <w:t>сп</w:t>
      </w:r>
      <w:r>
        <w:rPr>
          <w:sz w:val="28"/>
          <w:szCs w:val="28"/>
        </w:rPr>
        <w:t xml:space="preserve">, </w:t>
      </w:r>
      <w:r w:rsidR="004250BA">
        <w:rPr>
          <w:sz w:val="28"/>
          <w:szCs w:val="28"/>
        </w:rPr>
        <w:t>Ст5пс, Сталь 45</w:t>
      </w:r>
    </w:p>
    <w:p w:rsidR="00B92FDE" w:rsidRDefault="004250BA" w:rsidP="00970C06">
      <w:pPr>
        <w:tabs>
          <w:tab w:val="left" w:pos="912"/>
        </w:tabs>
        <w:jc w:val="both"/>
        <w:rPr>
          <w:sz w:val="28"/>
          <w:szCs w:val="28"/>
        </w:rPr>
      </w:pPr>
      <w:r w:rsidRPr="004250BA">
        <w:rPr>
          <w:b/>
          <w:sz w:val="28"/>
          <w:szCs w:val="28"/>
        </w:rPr>
        <w:t>Задание 4.</w:t>
      </w:r>
      <w:r>
        <w:rPr>
          <w:sz w:val="28"/>
          <w:szCs w:val="28"/>
        </w:rPr>
        <w:t xml:space="preserve"> Расшифровать марки сталей: </w:t>
      </w:r>
      <w:r w:rsidR="00624860">
        <w:rPr>
          <w:sz w:val="28"/>
          <w:szCs w:val="28"/>
        </w:rPr>
        <w:t>Сталь10ХСНД, Сталь</w:t>
      </w:r>
      <w:r>
        <w:rPr>
          <w:sz w:val="28"/>
          <w:szCs w:val="28"/>
        </w:rPr>
        <w:t xml:space="preserve"> </w:t>
      </w:r>
      <w:r w:rsidR="00624860">
        <w:rPr>
          <w:sz w:val="28"/>
          <w:szCs w:val="28"/>
        </w:rPr>
        <w:t>ШХ15, Сталь</w:t>
      </w:r>
      <w:r>
        <w:rPr>
          <w:sz w:val="28"/>
          <w:szCs w:val="28"/>
        </w:rPr>
        <w:t xml:space="preserve"> </w:t>
      </w:r>
      <w:r w:rsidR="00624860">
        <w:rPr>
          <w:sz w:val="28"/>
          <w:szCs w:val="28"/>
        </w:rPr>
        <w:t>Р6М, Сталь</w:t>
      </w:r>
      <w:r>
        <w:rPr>
          <w:sz w:val="28"/>
          <w:szCs w:val="28"/>
        </w:rPr>
        <w:t xml:space="preserve"> </w:t>
      </w:r>
      <w:r w:rsidR="00624860">
        <w:rPr>
          <w:sz w:val="28"/>
          <w:szCs w:val="28"/>
        </w:rPr>
        <w:t>Р18</w:t>
      </w:r>
      <w:r>
        <w:rPr>
          <w:sz w:val="28"/>
          <w:szCs w:val="28"/>
        </w:rPr>
        <w:t>, Сталь Х, Сталь ХГВ</w:t>
      </w:r>
      <w:r w:rsidR="00624860">
        <w:rPr>
          <w:sz w:val="28"/>
          <w:szCs w:val="28"/>
        </w:rPr>
        <w:t>.</w:t>
      </w:r>
    </w:p>
    <w:p w:rsidR="004250BA" w:rsidRDefault="004250BA" w:rsidP="004250BA">
      <w:pPr>
        <w:tabs>
          <w:tab w:val="left" w:pos="1104"/>
        </w:tabs>
        <w:jc w:val="both"/>
        <w:rPr>
          <w:sz w:val="28"/>
          <w:szCs w:val="28"/>
        </w:rPr>
      </w:pPr>
      <w:r w:rsidRPr="00EA78B6">
        <w:rPr>
          <w:b/>
          <w:sz w:val="28"/>
          <w:szCs w:val="28"/>
        </w:rPr>
        <w:t xml:space="preserve">Задание </w:t>
      </w:r>
      <w:r>
        <w:rPr>
          <w:b/>
          <w:sz w:val="28"/>
          <w:szCs w:val="28"/>
        </w:rPr>
        <w:t>5</w:t>
      </w:r>
      <w:r w:rsidRPr="00EA78B6">
        <w:rPr>
          <w:b/>
          <w:sz w:val="28"/>
          <w:szCs w:val="28"/>
        </w:rPr>
        <w:t xml:space="preserve">. </w:t>
      </w:r>
      <w:r w:rsidR="002F1E5E">
        <w:rPr>
          <w:sz w:val="28"/>
          <w:szCs w:val="28"/>
        </w:rPr>
        <w:t>Заполнить</w:t>
      </w:r>
      <w:r>
        <w:rPr>
          <w:sz w:val="28"/>
          <w:szCs w:val="28"/>
        </w:rPr>
        <w:t xml:space="preserve"> таблицу 5 «Классификация легированных сталей».</w:t>
      </w:r>
    </w:p>
    <w:p w:rsidR="004250BA" w:rsidRDefault="004250BA" w:rsidP="004250BA">
      <w:pPr>
        <w:tabs>
          <w:tab w:val="left" w:pos="1104"/>
        </w:tabs>
        <w:jc w:val="both"/>
        <w:rPr>
          <w:sz w:val="28"/>
          <w:szCs w:val="28"/>
        </w:rPr>
      </w:pPr>
    </w:p>
    <w:p w:rsidR="004250BA" w:rsidRPr="00005985" w:rsidRDefault="004250BA" w:rsidP="00005985">
      <w:pPr>
        <w:tabs>
          <w:tab w:val="left" w:pos="1104"/>
        </w:tabs>
        <w:rPr>
          <w:sz w:val="28"/>
          <w:szCs w:val="28"/>
        </w:rPr>
      </w:pPr>
      <w:r w:rsidRPr="00005985">
        <w:rPr>
          <w:sz w:val="28"/>
          <w:szCs w:val="28"/>
        </w:rPr>
        <w:t>Таблица 5</w:t>
      </w:r>
      <w:r w:rsidR="00005985">
        <w:rPr>
          <w:sz w:val="28"/>
          <w:szCs w:val="28"/>
        </w:rPr>
        <w:t xml:space="preserve"> – Классификация легированных сталей</w:t>
      </w:r>
    </w:p>
    <w:p w:rsidR="004250BA" w:rsidRPr="00CA6388" w:rsidRDefault="004250BA" w:rsidP="004250BA">
      <w:pPr>
        <w:tabs>
          <w:tab w:val="left" w:pos="1104"/>
        </w:tabs>
        <w:jc w:val="right"/>
        <w:rPr>
          <w:color w:val="FF0000"/>
          <w:sz w:val="28"/>
          <w:szCs w:val="28"/>
        </w:rPr>
      </w:pPr>
    </w:p>
    <w:tbl>
      <w:tblPr>
        <w:tblStyle w:val="a5"/>
        <w:tblW w:w="0" w:type="auto"/>
        <w:tblLook w:val="04A0" w:firstRow="1" w:lastRow="0" w:firstColumn="1" w:lastColumn="0" w:noHBand="0" w:noVBand="1"/>
      </w:tblPr>
      <w:tblGrid>
        <w:gridCol w:w="3284"/>
        <w:gridCol w:w="3285"/>
        <w:gridCol w:w="3285"/>
      </w:tblGrid>
      <w:tr w:rsidR="004250BA" w:rsidTr="004250BA">
        <w:tc>
          <w:tcPr>
            <w:tcW w:w="3284" w:type="dxa"/>
            <w:vAlign w:val="center"/>
          </w:tcPr>
          <w:p w:rsidR="004250BA" w:rsidRPr="002F1E5E" w:rsidRDefault="004250BA" w:rsidP="004250BA">
            <w:pPr>
              <w:tabs>
                <w:tab w:val="left" w:pos="1104"/>
              </w:tabs>
              <w:jc w:val="center"/>
              <w:rPr>
                <w:b/>
                <w:sz w:val="28"/>
                <w:szCs w:val="28"/>
              </w:rPr>
            </w:pPr>
            <w:r w:rsidRPr="002F1E5E">
              <w:rPr>
                <w:b/>
                <w:sz w:val="28"/>
                <w:szCs w:val="28"/>
              </w:rPr>
              <w:t>Класс стали</w:t>
            </w:r>
          </w:p>
        </w:tc>
        <w:tc>
          <w:tcPr>
            <w:tcW w:w="3285" w:type="dxa"/>
          </w:tcPr>
          <w:p w:rsidR="004250BA" w:rsidRPr="002F1E5E" w:rsidRDefault="004250BA" w:rsidP="005A7EE3">
            <w:pPr>
              <w:tabs>
                <w:tab w:val="left" w:pos="1104"/>
              </w:tabs>
              <w:rPr>
                <w:b/>
                <w:sz w:val="28"/>
                <w:szCs w:val="28"/>
              </w:rPr>
            </w:pPr>
            <w:r w:rsidRPr="002F1E5E">
              <w:rPr>
                <w:b/>
                <w:sz w:val="28"/>
                <w:szCs w:val="28"/>
              </w:rPr>
              <w:t>Количество легирующих элементов, %</w:t>
            </w:r>
          </w:p>
        </w:tc>
        <w:tc>
          <w:tcPr>
            <w:tcW w:w="3285" w:type="dxa"/>
          </w:tcPr>
          <w:p w:rsidR="004250BA" w:rsidRPr="002F1E5E" w:rsidRDefault="004250BA" w:rsidP="005A7EE3">
            <w:pPr>
              <w:tabs>
                <w:tab w:val="left" w:pos="1104"/>
              </w:tabs>
              <w:rPr>
                <w:b/>
                <w:sz w:val="28"/>
                <w:szCs w:val="28"/>
              </w:rPr>
            </w:pPr>
            <w:r w:rsidRPr="002F1E5E">
              <w:rPr>
                <w:b/>
                <w:sz w:val="28"/>
                <w:szCs w:val="28"/>
              </w:rPr>
              <w:t>Количество содержания углерода, %</w:t>
            </w:r>
          </w:p>
        </w:tc>
      </w:tr>
      <w:tr w:rsidR="004250BA" w:rsidTr="005A7EE3">
        <w:tc>
          <w:tcPr>
            <w:tcW w:w="3284" w:type="dxa"/>
          </w:tcPr>
          <w:p w:rsidR="004250BA" w:rsidRDefault="004250BA" w:rsidP="005A7EE3">
            <w:pPr>
              <w:tabs>
                <w:tab w:val="left" w:pos="1104"/>
              </w:tabs>
              <w:rPr>
                <w:sz w:val="28"/>
                <w:szCs w:val="28"/>
              </w:rPr>
            </w:pPr>
          </w:p>
        </w:tc>
        <w:tc>
          <w:tcPr>
            <w:tcW w:w="3285" w:type="dxa"/>
          </w:tcPr>
          <w:p w:rsidR="004250BA" w:rsidRDefault="004250BA" w:rsidP="005A7EE3">
            <w:pPr>
              <w:tabs>
                <w:tab w:val="left" w:pos="1104"/>
              </w:tabs>
              <w:rPr>
                <w:sz w:val="28"/>
                <w:szCs w:val="28"/>
              </w:rPr>
            </w:pPr>
          </w:p>
        </w:tc>
        <w:tc>
          <w:tcPr>
            <w:tcW w:w="3285" w:type="dxa"/>
          </w:tcPr>
          <w:p w:rsidR="004250BA" w:rsidRDefault="004250BA" w:rsidP="005A7EE3">
            <w:pPr>
              <w:tabs>
                <w:tab w:val="left" w:pos="1104"/>
              </w:tabs>
              <w:rPr>
                <w:sz w:val="28"/>
                <w:szCs w:val="28"/>
              </w:rPr>
            </w:pPr>
          </w:p>
        </w:tc>
      </w:tr>
      <w:tr w:rsidR="004070A2" w:rsidTr="005A7EE3">
        <w:tc>
          <w:tcPr>
            <w:tcW w:w="3284" w:type="dxa"/>
          </w:tcPr>
          <w:p w:rsidR="004070A2" w:rsidRDefault="004070A2" w:rsidP="005A7EE3">
            <w:pPr>
              <w:tabs>
                <w:tab w:val="left" w:pos="1104"/>
              </w:tabs>
              <w:rPr>
                <w:sz w:val="28"/>
                <w:szCs w:val="28"/>
              </w:rPr>
            </w:pPr>
          </w:p>
        </w:tc>
        <w:tc>
          <w:tcPr>
            <w:tcW w:w="3285" w:type="dxa"/>
          </w:tcPr>
          <w:p w:rsidR="004070A2" w:rsidRDefault="004070A2" w:rsidP="005A7EE3">
            <w:pPr>
              <w:tabs>
                <w:tab w:val="left" w:pos="1104"/>
              </w:tabs>
              <w:rPr>
                <w:sz w:val="28"/>
                <w:szCs w:val="28"/>
              </w:rPr>
            </w:pPr>
          </w:p>
        </w:tc>
        <w:tc>
          <w:tcPr>
            <w:tcW w:w="3285" w:type="dxa"/>
          </w:tcPr>
          <w:p w:rsidR="004070A2" w:rsidRDefault="004070A2" w:rsidP="005A7EE3">
            <w:pPr>
              <w:tabs>
                <w:tab w:val="left" w:pos="1104"/>
              </w:tabs>
              <w:rPr>
                <w:sz w:val="28"/>
                <w:szCs w:val="28"/>
              </w:rPr>
            </w:pPr>
          </w:p>
        </w:tc>
      </w:tr>
    </w:tbl>
    <w:p w:rsidR="00B92FDE" w:rsidRDefault="00B92FDE" w:rsidP="00970C06">
      <w:pPr>
        <w:tabs>
          <w:tab w:val="left" w:pos="912"/>
        </w:tabs>
        <w:jc w:val="both"/>
        <w:rPr>
          <w:sz w:val="28"/>
          <w:szCs w:val="28"/>
        </w:rPr>
      </w:pPr>
    </w:p>
    <w:p w:rsidR="0057530B" w:rsidRDefault="00643D63" w:rsidP="0057530B">
      <w:pPr>
        <w:tabs>
          <w:tab w:val="left" w:pos="2532"/>
        </w:tabs>
        <w:jc w:val="center"/>
        <w:rPr>
          <w:sz w:val="28"/>
          <w:szCs w:val="28"/>
        </w:rPr>
      </w:pPr>
      <w:r>
        <w:rPr>
          <w:b/>
          <w:sz w:val="28"/>
          <w:szCs w:val="28"/>
        </w:rPr>
        <w:t xml:space="preserve">Тема </w:t>
      </w:r>
      <w:r w:rsidR="004250BA">
        <w:rPr>
          <w:b/>
          <w:sz w:val="28"/>
          <w:szCs w:val="28"/>
        </w:rPr>
        <w:t>2</w:t>
      </w:r>
      <w:r w:rsidR="009A15E0">
        <w:rPr>
          <w:b/>
          <w:sz w:val="28"/>
          <w:szCs w:val="28"/>
        </w:rPr>
        <w:t>.</w:t>
      </w:r>
      <w:r>
        <w:rPr>
          <w:b/>
          <w:sz w:val="28"/>
          <w:szCs w:val="28"/>
        </w:rPr>
        <w:t>2.</w:t>
      </w:r>
      <w:r w:rsidRPr="00643D63">
        <w:t xml:space="preserve"> </w:t>
      </w:r>
      <w:r w:rsidR="00624860">
        <w:rPr>
          <w:sz w:val="28"/>
          <w:szCs w:val="28"/>
        </w:rPr>
        <w:t xml:space="preserve">Материалы с особыми технологическими свойствами. </w:t>
      </w:r>
    </w:p>
    <w:p w:rsidR="004250BA" w:rsidRDefault="004250BA" w:rsidP="0057530B">
      <w:pPr>
        <w:tabs>
          <w:tab w:val="left" w:pos="2532"/>
        </w:tabs>
        <w:jc w:val="center"/>
        <w:rPr>
          <w:b/>
          <w:sz w:val="28"/>
          <w:szCs w:val="28"/>
        </w:rPr>
      </w:pPr>
    </w:p>
    <w:p w:rsidR="00005985" w:rsidRDefault="00005985" w:rsidP="00624860">
      <w:pPr>
        <w:jc w:val="both"/>
        <w:rPr>
          <w:b/>
          <w:sz w:val="28"/>
          <w:szCs w:val="28"/>
        </w:rPr>
      </w:pPr>
      <w:r>
        <w:rPr>
          <w:b/>
          <w:sz w:val="28"/>
          <w:szCs w:val="28"/>
        </w:rPr>
        <w:t>Цели</w:t>
      </w:r>
      <w:r w:rsidR="00385894">
        <w:rPr>
          <w:b/>
          <w:sz w:val="28"/>
          <w:szCs w:val="28"/>
        </w:rPr>
        <w:t xml:space="preserve"> работы:</w:t>
      </w:r>
    </w:p>
    <w:p w:rsidR="00005985" w:rsidRDefault="00005985" w:rsidP="00624860">
      <w:pPr>
        <w:jc w:val="both"/>
        <w:rPr>
          <w:sz w:val="28"/>
          <w:szCs w:val="28"/>
        </w:rPr>
      </w:pPr>
      <w:r>
        <w:rPr>
          <w:sz w:val="28"/>
          <w:szCs w:val="28"/>
        </w:rPr>
        <w:t>з</w:t>
      </w:r>
      <w:r w:rsidR="00643D63">
        <w:rPr>
          <w:sz w:val="28"/>
          <w:szCs w:val="28"/>
        </w:rPr>
        <w:t>акреп</w:t>
      </w:r>
      <w:r w:rsidR="00C8357F">
        <w:rPr>
          <w:sz w:val="28"/>
          <w:szCs w:val="28"/>
        </w:rPr>
        <w:t>ление</w:t>
      </w:r>
      <w:r w:rsidR="00643D63">
        <w:rPr>
          <w:sz w:val="28"/>
          <w:szCs w:val="28"/>
        </w:rPr>
        <w:t>, углуб</w:t>
      </w:r>
      <w:r w:rsidR="00C8357F">
        <w:rPr>
          <w:sz w:val="28"/>
          <w:szCs w:val="28"/>
        </w:rPr>
        <w:t>ление</w:t>
      </w:r>
      <w:r w:rsidR="00643D63">
        <w:rPr>
          <w:sz w:val="28"/>
          <w:szCs w:val="28"/>
        </w:rPr>
        <w:t xml:space="preserve"> и систематиз</w:t>
      </w:r>
      <w:r w:rsidR="00C8357F">
        <w:rPr>
          <w:sz w:val="28"/>
          <w:szCs w:val="28"/>
        </w:rPr>
        <w:t>ация</w:t>
      </w:r>
      <w:r w:rsidR="00643D63">
        <w:rPr>
          <w:sz w:val="28"/>
          <w:szCs w:val="28"/>
        </w:rPr>
        <w:t xml:space="preserve"> теоретически</w:t>
      </w:r>
      <w:r w:rsidR="00C8357F">
        <w:rPr>
          <w:sz w:val="28"/>
          <w:szCs w:val="28"/>
        </w:rPr>
        <w:t>х</w:t>
      </w:r>
      <w:r w:rsidR="00643D63">
        <w:rPr>
          <w:sz w:val="28"/>
          <w:szCs w:val="28"/>
        </w:rPr>
        <w:t xml:space="preserve"> </w:t>
      </w:r>
      <w:r w:rsidR="00643D63" w:rsidRPr="00AB1EFE">
        <w:rPr>
          <w:sz w:val="28"/>
          <w:szCs w:val="28"/>
        </w:rPr>
        <w:t>знани</w:t>
      </w:r>
      <w:r w:rsidR="00C8357F">
        <w:rPr>
          <w:sz w:val="28"/>
          <w:szCs w:val="28"/>
        </w:rPr>
        <w:t>й</w:t>
      </w:r>
      <w:r w:rsidR="00AB1EFE">
        <w:rPr>
          <w:sz w:val="28"/>
          <w:szCs w:val="28"/>
        </w:rPr>
        <w:t xml:space="preserve"> </w:t>
      </w:r>
      <w:r w:rsidR="00624860">
        <w:rPr>
          <w:sz w:val="28"/>
          <w:szCs w:val="28"/>
        </w:rPr>
        <w:t>о материалах с особ</w:t>
      </w:r>
      <w:r w:rsidR="004250BA">
        <w:rPr>
          <w:sz w:val="28"/>
          <w:szCs w:val="28"/>
        </w:rPr>
        <w:t>ыми технологическими свойствами</w:t>
      </w:r>
      <w:r>
        <w:rPr>
          <w:sz w:val="28"/>
          <w:szCs w:val="28"/>
        </w:rPr>
        <w:t>;</w:t>
      </w:r>
    </w:p>
    <w:p w:rsidR="00427C47" w:rsidRDefault="00624860" w:rsidP="00624860">
      <w:pPr>
        <w:jc w:val="both"/>
        <w:rPr>
          <w:sz w:val="28"/>
          <w:szCs w:val="28"/>
        </w:rPr>
      </w:pPr>
      <w:r>
        <w:rPr>
          <w:sz w:val="28"/>
          <w:szCs w:val="28"/>
        </w:rPr>
        <w:t>формирование навыков подбора материала для определенных конструкций</w:t>
      </w:r>
      <w:r w:rsidR="00005985">
        <w:rPr>
          <w:sz w:val="28"/>
          <w:szCs w:val="28"/>
        </w:rPr>
        <w:t xml:space="preserve"> и расш</w:t>
      </w:r>
      <w:r w:rsidR="00D936B8">
        <w:rPr>
          <w:sz w:val="28"/>
          <w:szCs w:val="28"/>
        </w:rPr>
        <w:t>ифровки марки сплава</w:t>
      </w:r>
      <w:r>
        <w:rPr>
          <w:sz w:val="28"/>
          <w:szCs w:val="28"/>
        </w:rPr>
        <w:t>.</w:t>
      </w:r>
    </w:p>
    <w:p w:rsidR="004250BA" w:rsidRDefault="004250BA" w:rsidP="00624860">
      <w:pPr>
        <w:jc w:val="both"/>
        <w:rPr>
          <w:b/>
          <w:sz w:val="28"/>
          <w:szCs w:val="28"/>
        </w:rPr>
      </w:pPr>
    </w:p>
    <w:p w:rsidR="00970C06" w:rsidRPr="00005985" w:rsidRDefault="00643D63" w:rsidP="0086451F">
      <w:pPr>
        <w:jc w:val="both"/>
        <w:rPr>
          <w:sz w:val="28"/>
          <w:szCs w:val="28"/>
        </w:rPr>
      </w:pPr>
      <w:r w:rsidRPr="00483B53">
        <w:rPr>
          <w:b/>
          <w:sz w:val="28"/>
          <w:szCs w:val="28"/>
        </w:rPr>
        <w:t>Задание 1</w:t>
      </w:r>
      <w:r w:rsidRPr="00483B53">
        <w:rPr>
          <w:sz w:val="28"/>
          <w:szCs w:val="28"/>
        </w:rPr>
        <w:t xml:space="preserve">. </w:t>
      </w:r>
      <w:r w:rsidR="00624860">
        <w:rPr>
          <w:sz w:val="28"/>
          <w:szCs w:val="28"/>
        </w:rPr>
        <w:t>Подобрать материал для изготовления крепежного изделия, применяемого в неответственных конструкциях.</w:t>
      </w:r>
      <w:r w:rsidR="00D936B8">
        <w:rPr>
          <w:sz w:val="28"/>
          <w:szCs w:val="28"/>
        </w:rPr>
        <w:t xml:space="preserve"> </w:t>
      </w:r>
      <w:r w:rsidR="00D936B8" w:rsidRPr="00005985">
        <w:rPr>
          <w:sz w:val="28"/>
          <w:szCs w:val="28"/>
        </w:rPr>
        <w:t>Обосновать выбор.</w:t>
      </w:r>
    </w:p>
    <w:p w:rsidR="00092F71" w:rsidRPr="00005985" w:rsidRDefault="004250BA" w:rsidP="00092F71">
      <w:pPr>
        <w:jc w:val="both"/>
        <w:rPr>
          <w:sz w:val="28"/>
          <w:szCs w:val="28"/>
        </w:rPr>
      </w:pPr>
      <w:r w:rsidRPr="004250BA">
        <w:rPr>
          <w:b/>
          <w:sz w:val="28"/>
          <w:szCs w:val="28"/>
        </w:rPr>
        <w:t>Задание 2.</w:t>
      </w:r>
      <w:r>
        <w:rPr>
          <w:sz w:val="28"/>
          <w:szCs w:val="28"/>
        </w:rPr>
        <w:t xml:space="preserve"> Подобрать марку стали для производства отливки корпуса двигателя</w:t>
      </w:r>
      <w:r w:rsidRPr="00005985">
        <w:rPr>
          <w:sz w:val="28"/>
          <w:szCs w:val="28"/>
        </w:rPr>
        <w:t xml:space="preserve">. </w:t>
      </w:r>
      <w:r w:rsidR="00092F71" w:rsidRPr="00005985">
        <w:rPr>
          <w:sz w:val="28"/>
          <w:szCs w:val="28"/>
        </w:rPr>
        <w:t>Обосновать выбор.</w:t>
      </w:r>
    </w:p>
    <w:p w:rsidR="004250BA" w:rsidRDefault="004250BA" w:rsidP="0086451F">
      <w:pPr>
        <w:jc w:val="both"/>
        <w:rPr>
          <w:sz w:val="28"/>
          <w:szCs w:val="28"/>
        </w:rPr>
      </w:pPr>
      <w:r w:rsidRPr="00676BD0">
        <w:rPr>
          <w:b/>
          <w:sz w:val="28"/>
          <w:szCs w:val="28"/>
        </w:rPr>
        <w:t>Задание 3.</w:t>
      </w:r>
      <w:r>
        <w:rPr>
          <w:sz w:val="28"/>
          <w:szCs w:val="28"/>
        </w:rPr>
        <w:t xml:space="preserve"> Расшифровать марки сплавов</w:t>
      </w:r>
      <w:r w:rsidR="00676BD0">
        <w:rPr>
          <w:sz w:val="28"/>
          <w:szCs w:val="28"/>
        </w:rPr>
        <w:t xml:space="preserve"> на основе меди</w:t>
      </w:r>
      <w:r>
        <w:rPr>
          <w:sz w:val="28"/>
          <w:szCs w:val="28"/>
        </w:rPr>
        <w:t>: ЛК85-5, Л62, БрБ</w:t>
      </w:r>
      <w:proofErr w:type="gramStart"/>
      <w:r>
        <w:rPr>
          <w:sz w:val="28"/>
          <w:szCs w:val="28"/>
        </w:rPr>
        <w:t>2</w:t>
      </w:r>
      <w:proofErr w:type="gramEnd"/>
      <w:r>
        <w:rPr>
          <w:sz w:val="28"/>
          <w:szCs w:val="28"/>
        </w:rPr>
        <w:t>, БрОФ10-1.</w:t>
      </w:r>
    </w:p>
    <w:p w:rsidR="00676BD0" w:rsidRDefault="00676BD0" w:rsidP="0086451F">
      <w:pPr>
        <w:jc w:val="both"/>
        <w:rPr>
          <w:sz w:val="28"/>
          <w:szCs w:val="28"/>
        </w:rPr>
      </w:pPr>
    </w:p>
    <w:p w:rsidR="009A15E0" w:rsidRDefault="004B51B7" w:rsidP="00C8357F">
      <w:pPr>
        <w:spacing w:after="120"/>
        <w:jc w:val="center"/>
        <w:rPr>
          <w:sz w:val="28"/>
          <w:szCs w:val="28"/>
        </w:rPr>
      </w:pPr>
      <w:r>
        <w:rPr>
          <w:b/>
          <w:sz w:val="28"/>
          <w:szCs w:val="28"/>
        </w:rPr>
        <w:t xml:space="preserve">Тема </w:t>
      </w:r>
      <w:r w:rsidR="00676BD0">
        <w:rPr>
          <w:b/>
          <w:sz w:val="28"/>
          <w:szCs w:val="28"/>
        </w:rPr>
        <w:t>2</w:t>
      </w:r>
      <w:r>
        <w:rPr>
          <w:b/>
          <w:sz w:val="28"/>
          <w:szCs w:val="28"/>
        </w:rPr>
        <w:t>.</w:t>
      </w:r>
      <w:r w:rsidR="009A15E0">
        <w:rPr>
          <w:b/>
          <w:sz w:val="28"/>
          <w:szCs w:val="28"/>
        </w:rPr>
        <w:t>3</w:t>
      </w:r>
      <w:r>
        <w:rPr>
          <w:b/>
          <w:sz w:val="28"/>
          <w:szCs w:val="28"/>
        </w:rPr>
        <w:t xml:space="preserve">. </w:t>
      </w:r>
      <w:r w:rsidR="00624860">
        <w:rPr>
          <w:sz w:val="28"/>
          <w:szCs w:val="28"/>
        </w:rPr>
        <w:t>Износостойкие материалы. Твердые сплавы. Антифрикционные материалы.</w:t>
      </w:r>
    </w:p>
    <w:p w:rsidR="00005985" w:rsidRDefault="00005985" w:rsidP="0086451F">
      <w:pPr>
        <w:jc w:val="both"/>
        <w:rPr>
          <w:b/>
          <w:sz w:val="28"/>
          <w:szCs w:val="28"/>
        </w:rPr>
      </w:pPr>
      <w:r>
        <w:rPr>
          <w:b/>
          <w:sz w:val="28"/>
          <w:szCs w:val="28"/>
        </w:rPr>
        <w:t>Цели</w:t>
      </w:r>
      <w:r w:rsidR="00385894">
        <w:rPr>
          <w:b/>
          <w:sz w:val="28"/>
          <w:szCs w:val="28"/>
        </w:rPr>
        <w:t xml:space="preserve"> работы:</w:t>
      </w:r>
    </w:p>
    <w:p w:rsidR="00005985" w:rsidRPr="00005985" w:rsidRDefault="00005985" w:rsidP="00005985">
      <w:pPr>
        <w:pStyle w:val="a8"/>
        <w:numPr>
          <w:ilvl w:val="0"/>
          <w:numId w:val="23"/>
        </w:numPr>
        <w:spacing w:after="0" w:line="240" w:lineRule="auto"/>
        <w:ind w:left="714" w:hanging="357"/>
        <w:jc w:val="both"/>
        <w:rPr>
          <w:rFonts w:ascii="Times New Roman" w:hAnsi="Times New Roman"/>
          <w:sz w:val="28"/>
          <w:szCs w:val="28"/>
        </w:rPr>
      </w:pPr>
      <w:r w:rsidRPr="00005985">
        <w:rPr>
          <w:rFonts w:ascii="Times New Roman" w:hAnsi="Times New Roman"/>
          <w:sz w:val="28"/>
          <w:szCs w:val="28"/>
        </w:rPr>
        <w:t>з</w:t>
      </w:r>
      <w:r w:rsidR="004B51B7" w:rsidRPr="00005985">
        <w:rPr>
          <w:rFonts w:ascii="Times New Roman" w:hAnsi="Times New Roman"/>
          <w:sz w:val="28"/>
          <w:szCs w:val="28"/>
        </w:rPr>
        <w:t>акрепление, углубление, систематизация теоретических знаний</w:t>
      </w:r>
      <w:r w:rsidR="00F0632E" w:rsidRPr="00005985">
        <w:rPr>
          <w:rFonts w:ascii="Times New Roman" w:hAnsi="Times New Roman"/>
          <w:sz w:val="28"/>
          <w:szCs w:val="28"/>
        </w:rPr>
        <w:t xml:space="preserve"> об износостойких, ан</w:t>
      </w:r>
      <w:r w:rsidRPr="00005985">
        <w:rPr>
          <w:rFonts w:ascii="Times New Roman" w:hAnsi="Times New Roman"/>
          <w:sz w:val="28"/>
          <w:szCs w:val="28"/>
        </w:rPr>
        <w:t>тифрикционных и твердых сплавах;</w:t>
      </w:r>
    </w:p>
    <w:p w:rsidR="00F0632E" w:rsidRPr="00005985" w:rsidRDefault="00F0632E" w:rsidP="00005985">
      <w:pPr>
        <w:pStyle w:val="a8"/>
        <w:numPr>
          <w:ilvl w:val="0"/>
          <w:numId w:val="23"/>
        </w:numPr>
        <w:spacing w:after="0" w:line="240" w:lineRule="auto"/>
        <w:ind w:left="714" w:hanging="357"/>
        <w:jc w:val="both"/>
        <w:rPr>
          <w:rFonts w:ascii="Times New Roman" w:hAnsi="Times New Roman"/>
          <w:sz w:val="28"/>
          <w:szCs w:val="28"/>
        </w:rPr>
      </w:pPr>
      <w:r w:rsidRPr="00005985">
        <w:rPr>
          <w:rFonts w:ascii="Times New Roman" w:hAnsi="Times New Roman"/>
          <w:sz w:val="28"/>
          <w:szCs w:val="28"/>
        </w:rPr>
        <w:t>формирование навыков подбора материалов для определенных конструкций.</w:t>
      </w:r>
    </w:p>
    <w:p w:rsidR="00676BD0" w:rsidRDefault="00676BD0" w:rsidP="0086451F">
      <w:pPr>
        <w:jc w:val="both"/>
        <w:rPr>
          <w:sz w:val="28"/>
          <w:szCs w:val="28"/>
        </w:rPr>
      </w:pPr>
    </w:p>
    <w:p w:rsidR="00CE76E8" w:rsidRDefault="004B51B7" w:rsidP="00F0632E">
      <w:pPr>
        <w:jc w:val="both"/>
        <w:rPr>
          <w:sz w:val="28"/>
          <w:szCs w:val="28"/>
        </w:rPr>
      </w:pPr>
      <w:r>
        <w:rPr>
          <w:b/>
          <w:sz w:val="28"/>
          <w:szCs w:val="28"/>
        </w:rPr>
        <w:t>Задание 1.</w:t>
      </w:r>
      <w:r w:rsidR="00DC5C38">
        <w:rPr>
          <w:b/>
          <w:sz w:val="28"/>
          <w:szCs w:val="28"/>
        </w:rPr>
        <w:t xml:space="preserve"> </w:t>
      </w:r>
      <w:r w:rsidR="0012567C">
        <w:rPr>
          <w:sz w:val="28"/>
          <w:szCs w:val="28"/>
        </w:rPr>
        <w:t>Подобрать</w:t>
      </w:r>
      <w:r w:rsidR="00F0632E" w:rsidRPr="00F0632E">
        <w:rPr>
          <w:sz w:val="28"/>
          <w:szCs w:val="28"/>
        </w:rPr>
        <w:t xml:space="preserve"> материал и термообработку к нему для изготовления зубьев ковша экск</w:t>
      </w:r>
      <w:r w:rsidR="00F0632E">
        <w:rPr>
          <w:sz w:val="28"/>
          <w:szCs w:val="28"/>
        </w:rPr>
        <w:t>а</w:t>
      </w:r>
      <w:r w:rsidR="00F0632E" w:rsidRPr="00F0632E">
        <w:rPr>
          <w:sz w:val="28"/>
          <w:szCs w:val="28"/>
        </w:rPr>
        <w:t>в</w:t>
      </w:r>
      <w:r w:rsidR="00F0632E">
        <w:rPr>
          <w:sz w:val="28"/>
          <w:szCs w:val="28"/>
        </w:rPr>
        <w:t>а</w:t>
      </w:r>
      <w:r w:rsidR="00A6143B">
        <w:rPr>
          <w:sz w:val="28"/>
          <w:szCs w:val="28"/>
        </w:rPr>
        <w:t>тора.</w:t>
      </w:r>
    </w:p>
    <w:p w:rsidR="00092F71" w:rsidRPr="00092F71" w:rsidRDefault="00F82102" w:rsidP="00092F71">
      <w:pPr>
        <w:jc w:val="both"/>
        <w:rPr>
          <w:color w:val="0070C0"/>
          <w:sz w:val="28"/>
          <w:szCs w:val="28"/>
        </w:rPr>
      </w:pPr>
      <w:r w:rsidRPr="00CE76E8">
        <w:rPr>
          <w:b/>
          <w:sz w:val="28"/>
          <w:szCs w:val="28"/>
        </w:rPr>
        <w:t>Задание 2.</w:t>
      </w:r>
      <w:r w:rsidR="00CE76E8" w:rsidRPr="00CE76E8">
        <w:rPr>
          <w:b/>
          <w:sz w:val="28"/>
          <w:szCs w:val="28"/>
        </w:rPr>
        <w:t xml:space="preserve"> </w:t>
      </w:r>
      <w:r w:rsidR="0012567C">
        <w:rPr>
          <w:sz w:val="28"/>
          <w:szCs w:val="28"/>
        </w:rPr>
        <w:t>Подобрать</w:t>
      </w:r>
      <w:r w:rsidR="00F0632E">
        <w:rPr>
          <w:sz w:val="28"/>
          <w:szCs w:val="28"/>
        </w:rPr>
        <w:t xml:space="preserve"> материал для изготовления вкладыша подшипника скольжения.</w:t>
      </w:r>
      <w:r w:rsidR="00092F71">
        <w:rPr>
          <w:sz w:val="28"/>
          <w:szCs w:val="28"/>
        </w:rPr>
        <w:t xml:space="preserve"> </w:t>
      </w:r>
      <w:r w:rsidR="00092F71" w:rsidRPr="00005985">
        <w:rPr>
          <w:sz w:val="28"/>
          <w:szCs w:val="28"/>
        </w:rPr>
        <w:t>Обоснуйте выбор</w:t>
      </w:r>
      <w:r w:rsidR="00092F71" w:rsidRPr="00092F71">
        <w:rPr>
          <w:color w:val="0070C0"/>
          <w:sz w:val="28"/>
          <w:szCs w:val="28"/>
        </w:rPr>
        <w:t>.</w:t>
      </w:r>
    </w:p>
    <w:p w:rsidR="00DC6334" w:rsidRDefault="00DC6334" w:rsidP="00F0632E">
      <w:pPr>
        <w:jc w:val="both"/>
        <w:rPr>
          <w:sz w:val="28"/>
          <w:szCs w:val="28"/>
        </w:rPr>
      </w:pPr>
    </w:p>
    <w:p w:rsidR="00676BD0" w:rsidRDefault="00676BD0" w:rsidP="00F0632E">
      <w:pPr>
        <w:jc w:val="both"/>
        <w:rPr>
          <w:sz w:val="28"/>
          <w:szCs w:val="28"/>
        </w:rPr>
      </w:pPr>
    </w:p>
    <w:p w:rsidR="0012567C" w:rsidRDefault="0012567C" w:rsidP="00F0632E">
      <w:pPr>
        <w:jc w:val="both"/>
        <w:rPr>
          <w:sz w:val="28"/>
          <w:szCs w:val="28"/>
        </w:rPr>
      </w:pPr>
    </w:p>
    <w:p w:rsidR="00676BD0" w:rsidRDefault="00676BD0" w:rsidP="00676BD0">
      <w:pPr>
        <w:jc w:val="center"/>
        <w:rPr>
          <w:sz w:val="28"/>
          <w:szCs w:val="28"/>
        </w:rPr>
      </w:pPr>
      <w:r w:rsidRPr="00676BD0">
        <w:rPr>
          <w:b/>
          <w:sz w:val="28"/>
          <w:szCs w:val="28"/>
        </w:rPr>
        <w:t>Тема 2.4</w:t>
      </w:r>
      <w:r>
        <w:rPr>
          <w:sz w:val="28"/>
          <w:szCs w:val="28"/>
        </w:rPr>
        <w:t xml:space="preserve"> Материалы с высокими упругими свойствами</w:t>
      </w:r>
    </w:p>
    <w:p w:rsidR="00676BD0" w:rsidRDefault="00676BD0" w:rsidP="00F0632E">
      <w:pPr>
        <w:jc w:val="both"/>
        <w:rPr>
          <w:sz w:val="28"/>
          <w:szCs w:val="28"/>
        </w:rPr>
      </w:pPr>
    </w:p>
    <w:p w:rsidR="00005985" w:rsidRDefault="00005985" w:rsidP="00676BD0">
      <w:pPr>
        <w:jc w:val="both"/>
        <w:rPr>
          <w:sz w:val="28"/>
          <w:szCs w:val="28"/>
        </w:rPr>
      </w:pPr>
      <w:r>
        <w:rPr>
          <w:b/>
          <w:sz w:val="28"/>
          <w:szCs w:val="28"/>
        </w:rPr>
        <w:t>Цели</w:t>
      </w:r>
      <w:r w:rsidR="00676BD0" w:rsidRPr="00676BD0">
        <w:rPr>
          <w:b/>
          <w:sz w:val="28"/>
          <w:szCs w:val="28"/>
        </w:rPr>
        <w:t xml:space="preserve"> работы:</w:t>
      </w:r>
    </w:p>
    <w:p w:rsidR="0012567C" w:rsidRPr="0012567C" w:rsidRDefault="00005985" w:rsidP="0012567C">
      <w:pPr>
        <w:pStyle w:val="a8"/>
        <w:numPr>
          <w:ilvl w:val="0"/>
          <w:numId w:val="34"/>
        </w:numPr>
        <w:spacing w:after="0" w:line="240" w:lineRule="auto"/>
        <w:jc w:val="both"/>
        <w:rPr>
          <w:rFonts w:ascii="Times New Roman" w:hAnsi="Times New Roman"/>
          <w:sz w:val="28"/>
          <w:szCs w:val="28"/>
        </w:rPr>
      </w:pPr>
      <w:r w:rsidRPr="0012567C">
        <w:rPr>
          <w:rFonts w:ascii="Times New Roman" w:hAnsi="Times New Roman"/>
          <w:sz w:val="28"/>
          <w:szCs w:val="28"/>
        </w:rPr>
        <w:t>з</w:t>
      </w:r>
      <w:r w:rsidR="00676BD0" w:rsidRPr="0012567C">
        <w:rPr>
          <w:rFonts w:ascii="Times New Roman" w:hAnsi="Times New Roman"/>
          <w:sz w:val="28"/>
          <w:szCs w:val="28"/>
        </w:rPr>
        <w:t xml:space="preserve">акрепление, углубление, систематизация теоретических знаний о материалах с высокими упругими свойствами, </w:t>
      </w:r>
    </w:p>
    <w:p w:rsidR="00676BD0" w:rsidRPr="0012567C" w:rsidRDefault="00676BD0" w:rsidP="0012567C">
      <w:pPr>
        <w:pStyle w:val="a8"/>
        <w:numPr>
          <w:ilvl w:val="0"/>
          <w:numId w:val="34"/>
        </w:numPr>
        <w:spacing w:after="0" w:line="240" w:lineRule="auto"/>
        <w:jc w:val="both"/>
        <w:rPr>
          <w:rFonts w:ascii="Times New Roman" w:hAnsi="Times New Roman"/>
          <w:sz w:val="28"/>
          <w:szCs w:val="28"/>
        </w:rPr>
      </w:pPr>
      <w:r w:rsidRPr="0012567C">
        <w:rPr>
          <w:rFonts w:ascii="Times New Roman" w:hAnsi="Times New Roman"/>
          <w:sz w:val="28"/>
          <w:szCs w:val="28"/>
        </w:rPr>
        <w:t>формирование навыков подбора материалов для определенных конструкций.</w:t>
      </w:r>
    </w:p>
    <w:p w:rsidR="00676BD0" w:rsidRPr="0012567C" w:rsidRDefault="00676BD0" w:rsidP="0012567C">
      <w:pPr>
        <w:jc w:val="both"/>
      </w:pPr>
    </w:p>
    <w:p w:rsidR="00092F71" w:rsidRPr="00092F71" w:rsidRDefault="00676BD0" w:rsidP="00092F71">
      <w:pPr>
        <w:jc w:val="both"/>
        <w:rPr>
          <w:color w:val="0070C0"/>
          <w:sz w:val="28"/>
          <w:szCs w:val="28"/>
        </w:rPr>
      </w:pPr>
      <w:r w:rsidRPr="00624860">
        <w:rPr>
          <w:b/>
          <w:sz w:val="28"/>
          <w:szCs w:val="28"/>
        </w:rPr>
        <w:t xml:space="preserve">Задание </w:t>
      </w:r>
      <w:r>
        <w:rPr>
          <w:b/>
          <w:sz w:val="28"/>
          <w:szCs w:val="28"/>
        </w:rPr>
        <w:t>1</w:t>
      </w:r>
      <w:r w:rsidRPr="00624860">
        <w:rPr>
          <w:b/>
          <w:sz w:val="28"/>
          <w:szCs w:val="28"/>
        </w:rPr>
        <w:t>.</w:t>
      </w:r>
      <w:r>
        <w:rPr>
          <w:b/>
          <w:sz w:val="28"/>
          <w:szCs w:val="28"/>
        </w:rPr>
        <w:t xml:space="preserve"> </w:t>
      </w:r>
      <w:r>
        <w:rPr>
          <w:sz w:val="28"/>
          <w:szCs w:val="28"/>
        </w:rPr>
        <w:t>Подобрать марку стали для изготовления рессоры и</w:t>
      </w:r>
      <w:r w:rsidR="00CA6388">
        <w:rPr>
          <w:sz w:val="28"/>
          <w:szCs w:val="28"/>
        </w:rPr>
        <w:t xml:space="preserve"> назначить термообработку к ней</w:t>
      </w:r>
      <w:r w:rsidR="00005985">
        <w:rPr>
          <w:sz w:val="28"/>
          <w:szCs w:val="28"/>
        </w:rPr>
        <w:t>. Обоснуйте выбор.</w:t>
      </w:r>
    </w:p>
    <w:p w:rsidR="00676BD0" w:rsidRDefault="00676BD0" w:rsidP="00676BD0">
      <w:pPr>
        <w:jc w:val="both"/>
        <w:rPr>
          <w:sz w:val="28"/>
          <w:szCs w:val="28"/>
        </w:rPr>
      </w:pPr>
    </w:p>
    <w:p w:rsidR="00676BD0" w:rsidRDefault="00676BD0" w:rsidP="00676BD0">
      <w:pPr>
        <w:jc w:val="center"/>
        <w:rPr>
          <w:sz w:val="28"/>
          <w:szCs w:val="28"/>
        </w:rPr>
      </w:pPr>
      <w:r w:rsidRPr="00676BD0">
        <w:rPr>
          <w:b/>
          <w:sz w:val="28"/>
          <w:szCs w:val="28"/>
        </w:rPr>
        <w:t>Тема 2.5</w:t>
      </w:r>
      <w:r>
        <w:rPr>
          <w:sz w:val="28"/>
          <w:szCs w:val="28"/>
        </w:rPr>
        <w:t xml:space="preserve"> Материалы с малой плотностью</w:t>
      </w:r>
    </w:p>
    <w:p w:rsidR="00676BD0" w:rsidRDefault="00676BD0" w:rsidP="00676BD0">
      <w:pPr>
        <w:jc w:val="center"/>
        <w:rPr>
          <w:sz w:val="28"/>
          <w:szCs w:val="28"/>
        </w:rPr>
      </w:pPr>
    </w:p>
    <w:p w:rsidR="00005985" w:rsidRDefault="00005985" w:rsidP="00676BD0">
      <w:pPr>
        <w:jc w:val="both"/>
        <w:rPr>
          <w:b/>
          <w:sz w:val="28"/>
          <w:szCs w:val="28"/>
        </w:rPr>
      </w:pPr>
      <w:r>
        <w:rPr>
          <w:b/>
          <w:sz w:val="28"/>
          <w:szCs w:val="28"/>
        </w:rPr>
        <w:t>Цели</w:t>
      </w:r>
      <w:r w:rsidR="00676BD0" w:rsidRPr="00676BD0">
        <w:rPr>
          <w:b/>
          <w:sz w:val="28"/>
          <w:szCs w:val="28"/>
        </w:rPr>
        <w:t xml:space="preserve"> работы:</w:t>
      </w:r>
      <w:r w:rsidR="00676BD0">
        <w:rPr>
          <w:b/>
          <w:sz w:val="28"/>
          <w:szCs w:val="28"/>
        </w:rPr>
        <w:t xml:space="preserve"> </w:t>
      </w:r>
    </w:p>
    <w:p w:rsidR="00005985" w:rsidRPr="00005985" w:rsidRDefault="00005985" w:rsidP="00005985">
      <w:pPr>
        <w:pStyle w:val="a8"/>
        <w:numPr>
          <w:ilvl w:val="0"/>
          <w:numId w:val="24"/>
        </w:numPr>
        <w:spacing w:after="0" w:line="240" w:lineRule="auto"/>
        <w:jc w:val="both"/>
        <w:rPr>
          <w:rFonts w:ascii="Times New Roman" w:hAnsi="Times New Roman"/>
          <w:sz w:val="28"/>
          <w:szCs w:val="28"/>
        </w:rPr>
      </w:pPr>
      <w:r w:rsidRPr="00005985">
        <w:rPr>
          <w:rFonts w:ascii="Times New Roman" w:hAnsi="Times New Roman"/>
          <w:sz w:val="28"/>
          <w:szCs w:val="28"/>
        </w:rPr>
        <w:t>з</w:t>
      </w:r>
      <w:r w:rsidR="00676BD0" w:rsidRPr="00005985">
        <w:rPr>
          <w:rFonts w:ascii="Times New Roman" w:hAnsi="Times New Roman"/>
          <w:sz w:val="28"/>
          <w:szCs w:val="28"/>
        </w:rPr>
        <w:t>акрепление, углубление, систематизация теоретических знаний о структуре и принципе маркировки сплавов с малой плотностью</w:t>
      </w:r>
      <w:r w:rsidRPr="00005985">
        <w:rPr>
          <w:rFonts w:ascii="Times New Roman" w:hAnsi="Times New Roman"/>
          <w:sz w:val="28"/>
          <w:szCs w:val="28"/>
        </w:rPr>
        <w:t>;</w:t>
      </w:r>
    </w:p>
    <w:p w:rsidR="00676BD0" w:rsidRPr="00005985" w:rsidRDefault="005A7EE3" w:rsidP="00005985">
      <w:pPr>
        <w:pStyle w:val="a8"/>
        <w:numPr>
          <w:ilvl w:val="0"/>
          <w:numId w:val="24"/>
        </w:numPr>
        <w:spacing w:after="0" w:line="240" w:lineRule="auto"/>
        <w:jc w:val="both"/>
        <w:rPr>
          <w:rFonts w:ascii="Times New Roman" w:hAnsi="Times New Roman"/>
          <w:sz w:val="28"/>
          <w:szCs w:val="28"/>
        </w:rPr>
      </w:pPr>
      <w:r w:rsidRPr="00005985">
        <w:rPr>
          <w:rFonts w:ascii="Times New Roman" w:hAnsi="Times New Roman"/>
          <w:sz w:val="28"/>
          <w:szCs w:val="28"/>
        </w:rPr>
        <w:t>формирование умений расшифровки марок сплавов</w:t>
      </w:r>
      <w:r w:rsidR="00005985">
        <w:rPr>
          <w:rFonts w:ascii="Times New Roman" w:hAnsi="Times New Roman"/>
          <w:sz w:val="28"/>
          <w:szCs w:val="28"/>
        </w:rPr>
        <w:t>, назначения</w:t>
      </w:r>
      <w:r w:rsidR="00092F71" w:rsidRPr="00005985">
        <w:rPr>
          <w:rFonts w:ascii="Times New Roman" w:hAnsi="Times New Roman"/>
          <w:sz w:val="28"/>
          <w:szCs w:val="28"/>
        </w:rPr>
        <w:t xml:space="preserve"> упрочняющей термообработки.</w:t>
      </w:r>
    </w:p>
    <w:p w:rsidR="00676BD0" w:rsidRPr="00005985" w:rsidRDefault="00676BD0" w:rsidP="00005985">
      <w:pPr>
        <w:jc w:val="both"/>
        <w:rPr>
          <w:sz w:val="28"/>
          <w:szCs w:val="28"/>
        </w:rPr>
      </w:pPr>
    </w:p>
    <w:p w:rsidR="00676BD0" w:rsidRDefault="00676BD0" w:rsidP="00676BD0">
      <w:pPr>
        <w:jc w:val="both"/>
        <w:rPr>
          <w:sz w:val="28"/>
          <w:szCs w:val="28"/>
        </w:rPr>
      </w:pPr>
      <w:r>
        <w:rPr>
          <w:b/>
          <w:sz w:val="28"/>
          <w:szCs w:val="28"/>
        </w:rPr>
        <w:t>Задание 1.</w:t>
      </w:r>
      <w:r>
        <w:rPr>
          <w:sz w:val="28"/>
          <w:szCs w:val="28"/>
        </w:rPr>
        <w:t xml:space="preserve"> Расшифровать марки сплавов: Д16, АМц3М, АМг6Н.</w:t>
      </w:r>
    </w:p>
    <w:p w:rsidR="00676BD0" w:rsidRDefault="00676BD0" w:rsidP="00676BD0">
      <w:pPr>
        <w:tabs>
          <w:tab w:val="left" w:pos="1104"/>
        </w:tabs>
        <w:jc w:val="both"/>
        <w:rPr>
          <w:sz w:val="28"/>
          <w:szCs w:val="28"/>
        </w:rPr>
      </w:pPr>
      <w:r w:rsidRPr="00EA78B6">
        <w:rPr>
          <w:b/>
          <w:sz w:val="28"/>
          <w:szCs w:val="28"/>
        </w:rPr>
        <w:t xml:space="preserve">Задание </w:t>
      </w:r>
      <w:r>
        <w:rPr>
          <w:b/>
          <w:sz w:val="28"/>
          <w:szCs w:val="28"/>
        </w:rPr>
        <w:t>2</w:t>
      </w:r>
      <w:r w:rsidRPr="00EA78B6">
        <w:rPr>
          <w:b/>
          <w:sz w:val="28"/>
          <w:szCs w:val="28"/>
        </w:rPr>
        <w:t>.</w:t>
      </w:r>
      <w:r>
        <w:rPr>
          <w:sz w:val="28"/>
          <w:szCs w:val="28"/>
        </w:rPr>
        <w:t xml:space="preserve"> Расшифровать марки сплавов: Б88, Д</w:t>
      </w:r>
      <w:proofErr w:type="gramStart"/>
      <w:r>
        <w:rPr>
          <w:sz w:val="28"/>
          <w:szCs w:val="28"/>
        </w:rPr>
        <w:t>1</w:t>
      </w:r>
      <w:proofErr w:type="gramEnd"/>
      <w:r>
        <w:rPr>
          <w:sz w:val="28"/>
          <w:szCs w:val="28"/>
        </w:rPr>
        <w:t>, БрА5 МАЦ3.</w:t>
      </w:r>
    </w:p>
    <w:p w:rsidR="00676BD0" w:rsidRDefault="00676BD0" w:rsidP="00092F71">
      <w:pPr>
        <w:jc w:val="both"/>
        <w:rPr>
          <w:sz w:val="28"/>
          <w:szCs w:val="28"/>
        </w:rPr>
      </w:pPr>
      <w:r>
        <w:rPr>
          <w:b/>
          <w:sz w:val="28"/>
          <w:szCs w:val="28"/>
        </w:rPr>
        <w:t>Задание</w:t>
      </w:r>
      <w:r w:rsidR="005A7EE3">
        <w:rPr>
          <w:b/>
          <w:sz w:val="28"/>
          <w:szCs w:val="28"/>
        </w:rPr>
        <w:t xml:space="preserve"> </w:t>
      </w:r>
      <w:r>
        <w:rPr>
          <w:b/>
          <w:sz w:val="28"/>
          <w:szCs w:val="28"/>
        </w:rPr>
        <w:t xml:space="preserve">3. </w:t>
      </w:r>
      <w:r>
        <w:rPr>
          <w:sz w:val="28"/>
          <w:szCs w:val="28"/>
        </w:rPr>
        <w:t>Назначить упр</w:t>
      </w:r>
      <w:r w:rsidR="005A7EE3">
        <w:rPr>
          <w:sz w:val="28"/>
          <w:szCs w:val="28"/>
        </w:rPr>
        <w:t>о</w:t>
      </w:r>
      <w:r>
        <w:rPr>
          <w:sz w:val="28"/>
          <w:szCs w:val="28"/>
        </w:rPr>
        <w:t xml:space="preserve">чняющую термообработку для детали изготовленной из сплава </w:t>
      </w:r>
      <w:r w:rsidR="005A7EE3">
        <w:rPr>
          <w:sz w:val="28"/>
          <w:szCs w:val="28"/>
        </w:rPr>
        <w:t>БрБ</w:t>
      </w:r>
      <w:proofErr w:type="gramStart"/>
      <w:r w:rsidR="005A7EE3">
        <w:rPr>
          <w:sz w:val="28"/>
          <w:szCs w:val="28"/>
        </w:rPr>
        <w:t>2</w:t>
      </w:r>
      <w:proofErr w:type="gramEnd"/>
      <w:r w:rsidR="005A7EE3">
        <w:rPr>
          <w:sz w:val="28"/>
          <w:szCs w:val="28"/>
        </w:rPr>
        <w:t>.</w:t>
      </w:r>
    </w:p>
    <w:p w:rsidR="005A7EE3" w:rsidRDefault="005A7EE3" w:rsidP="00092F71">
      <w:pPr>
        <w:jc w:val="both"/>
        <w:rPr>
          <w:sz w:val="28"/>
          <w:szCs w:val="28"/>
        </w:rPr>
      </w:pPr>
    </w:p>
    <w:p w:rsidR="00092F71" w:rsidRDefault="00092F71" w:rsidP="005A7EE3">
      <w:pPr>
        <w:jc w:val="center"/>
        <w:rPr>
          <w:b/>
          <w:sz w:val="28"/>
          <w:szCs w:val="28"/>
        </w:rPr>
      </w:pPr>
    </w:p>
    <w:p w:rsidR="005A7EE3" w:rsidRPr="00676BD0" w:rsidRDefault="005A7EE3" w:rsidP="005A7EE3">
      <w:pPr>
        <w:jc w:val="center"/>
        <w:rPr>
          <w:sz w:val="28"/>
          <w:szCs w:val="28"/>
        </w:rPr>
      </w:pPr>
      <w:r w:rsidRPr="005A7EE3">
        <w:rPr>
          <w:b/>
          <w:sz w:val="28"/>
          <w:szCs w:val="28"/>
        </w:rPr>
        <w:t xml:space="preserve">Тема 2.6 </w:t>
      </w:r>
      <w:r>
        <w:rPr>
          <w:sz w:val="28"/>
          <w:szCs w:val="28"/>
        </w:rPr>
        <w:t xml:space="preserve">Материалы с высокой прочностью. Титановые сплавы. </w:t>
      </w:r>
      <w:proofErr w:type="spellStart"/>
      <w:r>
        <w:rPr>
          <w:sz w:val="28"/>
          <w:szCs w:val="28"/>
        </w:rPr>
        <w:t>Бериллевые</w:t>
      </w:r>
      <w:proofErr w:type="spellEnd"/>
      <w:r>
        <w:rPr>
          <w:sz w:val="28"/>
          <w:szCs w:val="28"/>
        </w:rPr>
        <w:t xml:space="preserve"> сплавы.</w:t>
      </w:r>
    </w:p>
    <w:p w:rsidR="00676BD0" w:rsidRDefault="00676BD0" w:rsidP="005A7EE3">
      <w:pPr>
        <w:jc w:val="center"/>
        <w:rPr>
          <w:sz w:val="28"/>
          <w:szCs w:val="28"/>
        </w:rPr>
      </w:pPr>
    </w:p>
    <w:p w:rsidR="00005985" w:rsidRDefault="00005985" w:rsidP="005A7EE3">
      <w:pPr>
        <w:jc w:val="both"/>
        <w:rPr>
          <w:b/>
          <w:sz w:val="28"/>
          <w:szCs w:val="28"/>
        </w:rPr>
      </w:pPr>
      <w:r>
        <w:rPr>
          <w:b/>
          <w:sz w:val="28"/>
          <w:szCs w:val="28"/>
        </w:rPr>
        <w:t>Цели</w:t>
      </w:r>
      <w:r w:rsidR="005A7EE3" w:rsidRPr="005A7EE3">
        <w:rPr>
          <w:b/>
          <w:sz w:val="28"/>
          <w:szCs w:val="28"/>
        </w:rPr>
        <w:t xml:space="preserve"> работы:</w:t>
      </w:r>
    </w:p>
    <w:p w:rsidR="00005985" w:rsidRPr="00005985" w:rsidRDefault="00005985" w:rsidP="00005985">
      <w:pPr>
        <w:pStyle w:val="a8"/>
        <w:numPr>
          <w:ilvl w:val="0"/>
          <w:numId w:val="25"/>
        </w:numPr>
        <w:spacing w:after="0" w:line="240" w:lineRule="auto"/>
        <w:ind w:left="714" w:hanging="357"/>
        <w:jc w:val="both"/>
        <w:rPr>
          <w:rFonts w:ascii="Times New Roman" w:hAnsi="Times New Roman"/>
          <w:sz w:val="28"/>
          <w:szCs w:val="28"/>
        </w:rPr>
      </w:pPr>
      <w:r w:rsidRPr="00005985">
        <w:rPr>
          <w:rFonts w:ascii="Times New Roman" w:hAnsi="Times New Roman"/>
          <w:sz w:val="28"/>
          <w:szCs w:val="28"/>
        </w:rPr>
        <w:t>з</w:t>
      </w:r>
      <w:r w:rsidR="005A7EE3" w:rsidRPr="00005985">
        <w:rPr>
          <w:rFonts w:ascii="Times New Roman" w:hAnsi="Times New Roman"/>
          <w:sz w:val="28"/>
          <w:szCs w:val="28"/>
        </w:rPr>
        <w:t>акрепление, углубление, систематизация теоретических знаний</w:t>
      </w:r>
      <w:r w:rsidR="005B7BC7" w:rsidRPr="00005985">
        <w:rPr>
          <w:rFonts w:ascii="Times New Roman" w:hAnsi="Times New Roman"/>
          <w:sz w:val="28"/>
          <w:szCs w:val="28"/>
        </w:rPr>
        <w:t xml:space="preserve"> о </w:t>
      </w:r>
      <w:r w:rsidRPr="00005985">
        <w:rPr>
          <w:rFonts w:ascii="Times New Roman" w:hAnsi="Times New Roman"/>
          <w:sz w:val="28"/>
          <w:szCs w:val="28"/>
        </w:rPr>
        <w:t>материалах с высокой прочностью;</w:t>
      </w:r>
    </w:p>
    <w:p w:rsidR="005A7EE3" w:rsidRPr="00005985" w:rsidRDefault="005A7EE3" w:rsidP="00005985">
      <w:pPr>
        <w:pStyle w:val="a8"/>
        <w:numPr>
          <w:ilvl w:val="0"/>
          <w:numId w:val="25"/>
        </w:numPr>
        <w:spacing w:after="0" w:line="240" w:lineRule="auto"/>
        <w:ind w:left="714" w:hanging="357"/>
        <w:jc w:val="both"/>
        <w:rPr>
          <w:rFonts w:ascii="Times New Roman" w:hAnsi="Times New Roman"/>
          <w:sz w:val="28"/>
          <w:szCs w:val="28"/>
        </w:rPr>
      </w:pPr>
      <w:r w:rsidRPr="00005985">
        <w:rPr>
          <w:rFonts w:ascii="Times New Roman" w:hAnsi="Times New Roman"/>
          <w:sz w:val="28"/>
          <w:szCs w:val="28"/>
        </w:rPr>
        <w:t>формирование умений расшифровки марок сплавов</w:t>
      </w:r>
      <w:r w:rsidR="00092F71" w:rsidRPr="00005985">
        <w:rPr>
          <w:rFonts w:ascii="Times New Roman" w:hAnsi="Times New Roman"/>
          <w:sz w:val="28"/>
          <w:szCs w:val="28"/>
        </w:rPr>
        <w:t xml:space="preserve"> и подбора материалов и термообработки.</w:t>
      </w:r>
    </w:p>
    <w:p w:rsidR="005A7EE3" w:rsidRDefault="005A7EE3" w:rsidP="005A7EE3">
      <w:pPr>
        <w:jc w:val="both"/>
        <w:rPr>
          <w:sz w:val="28"/>
          <w:szCs w:val="28"/>
        </w:rPr>
      </w:pPr>
    </w:p>
    <w:p w:rsidR="005A7EE3" w:rsidRDefault="005A7EE3" w:rsidP="005A7EE3">
      <w:pPr>
        <w:tabs>
          <w:tab w:val="left" w:pos="1701"/>
          <w:tab w:val="left" w:pos="1985"/>
          <w:tab w:val="left" w:pos="6804"/>
        </w:tabs>
        <w:rPr>
          <w:sz w:val="28"/>
          <w:szCs w:val="28"/>
        </w:rPr>
      </w:pPr>
      <w:r w:rsidRPr="00386388">
        <w:rPr>
          <w:b/>
          <w:sz w:val="28"/>
          <w:szCs w:val="28"/>
        </w:rPr>
        <w:t>Задание 1.</w:t>
      </w:r>
      <w:r>
        <w:rPr>
          <w:sz w:val="28"/>
          <w:szCs w:val="28"/>
        </w:rPr>
        <w:t xml:space="preserve"> Расшифровать марки сплавов: Т30К6, Т14К8, ВТ5, ЛБС-1.</w:t>
      </w:r>
    </w:p>
    <w:p w:rsidR="005A7EE3" w:rsidRPr="00A6143B" w:rsidRDefault="005A7EE3" w:rsidP="00A6143B">
      <w:pPr>
        <w:tabs>
          <w:tab w:val="left" w:pos="1701"/>
          <w:tab w:val="left" w:pos="1985"/>
          <w:tab w:val="left" w:pos="6804"/>
        </w:tabs>
        <w:rPr>
          <w:sz w:val="28"/>
          <w:szCs w:val="28"/>
        </w:rPr>
      </w:pPr>
      <w:r w:rsidRPr="00A6143B">
        <w:rPr>
          <w:b/>
          <w:sz w:val="28"/>
          <w:szCs w:val="28"/>
        </w:rPr>
        <w:t>Задание 2.</w:t>
      </w:r>
      <w:r w:rsidRPr="00092F71">
        <w:rPr>
          <w:color w:val="FF0000"/>
          <w:sz w:val="28"/>
          <w:szCs w:val="28"/>
        </w:rPr>
        <w:t xml:space="preserve"> </w:t>
      </w:r>
      <w:r w:rsidRPr="00A6143B">
        <w:rPr>
          <w:sz w:val="28"/>
          <w:szCs w:val="28"/>
        </w:rPr>
        <w:t>П</w:t>
      </w:r>
      <w:r w:rsidR="005031C9">
        <w:rPr>
          <w:sz w:val="28"/>
          <w:szCs w:val="28"/>
        </w:rPr>
        <w:t>одобрать</w:t>
      </w:r>
      <w:r w:rsidRPr="00A6143B">
        <w:rPr>
          <w:sz w:val="28"/>
          <w:szCs w:val="28"/>
        </w:rPr>
        <w:t xml:space="preserve"> материал </w:t>
      </w:r>
      <w:r w:rsidR="00A6143B" w:rsidRPr="00A6143B">
        <w:rPr>
          <w:sz w:val="28"/>
          <w:szCs w:val="28"/>
        </w:rPr>
        <w:t xml:space="preserve">для изготовления режущего элемента </w:t>
      </w:r>
      <w:r w:rsidRPr="00A6143B">
        <w:rPr>
          <w:sz w:val="28"/>
          <w:szCs w:val="28"/>
        </w:rPr>
        <w:t>резца для обработки углеродистых сталей.</w:t>
      </w:r>
      <w:r w:rsidR="00092F71" w:rsidRPr="00A6143B">
        <w:rPr>
          <w:sz w:val="28"/>
          <w:szCs w:val="28"/>
        </w:rPr>
        <w:t xml:space="preserve"> </w:t>
      </w:r>
    </w:p>
    <w:p w:rsidR="00092F71" w:rsidRPr="00092F71" w:rsidRDefault="00092F71" w:rsidP="005A7EE3">
      <w:pPr>
        <w:rPr>
          <w:color w:val="FF0000"/>
          <w:sz w:val="28"/>
          <w:szCs w:val="28"/>
        </w:rPr>
      </w:pPr>
    </w:p>
    <w:p w:rsidR="005A7EE3" w:rsidRDefault="005A7EE3" w:rsidP="005A7EE3">
      <w:pPr>
        <w:jc w:val="center"/>
        <w:rPr>
          <w:sz w:val="28"/>
          <w:szCs w:val="28"/>
        </w:rPr>
      </w:pPr>
      <w:r w:rsidRPr="005A7EE3">
        <w:rPr>
          <w:b/>
          <w:sz w:val="28"/>
          <w:szCs w:val="28"/>
        </w:rPr>
        <w:t>Тема 2.7</w:t>
      </w:r>
      <w:r>
        <w:rPr>
          <w:sz w:val="28"/>
          <w:szCs w:val="28"/>
        </w:rPr>
        <w:t xml:space="preserve"> Материалы устойчивые к воздействию температуры и рабочей среды.</w:t>
      </w:r>
    </w:p>
    <w:p w:rsidR="00676BD0" w:rsidRPr="005A7EE3" w:rsidRDefault="00676BD0" w:rsidP="00F0632E">
      <w:pPr>
        <w:jc w:val="both"/>
        <w:rPr>
          <w:b/>
          <w:sz w:val="28"/>
          <w:szCs w:val="28"/>
        </w:rPr>
      </w:pPr>
    </w:p>
    <w:p w:rsidR="00A6143B" w:rsidRDefault="00A6143B" w:rsidP="005A7EE3">
      <w:pPr>
        <w:jc w:val="both"/>
        <w:rPr>
          <w:sz w:val="28"/>
          <w:szCs w:val="28"/>
        </w:rPr>
      </w:pPr>
      <w:r>
        <w:rPr>
          <w:b/>
          <w:sz w:val="28"/>
          <w:szCs w:val="28"/>
        </w:rPr>
        <w:t>Цели</w:t>
      </w:r>
      <w:r w:rsidR="005A7EE3">
        <w:rPr>
          <w:b/>
          <w:sz w:val="28"/>
          <w:szCs w:val="28"/>
        </w:rPr>
        <w:t xml:space="preserve"> работы:</w:t>
      </w:r>
      <w:r>
        <w:rPr>
          <w:sz w:val="28"/>
          <w:szCs w:val="28"/>
        </w:rPr>
        <w:t xml:space="preserve"> </w:t>
      </w:r>
    </w:p>
    <w:p w:rsidR="00A6143B" w:rsidRDefault="00A6143B" w:rsidP="005A7EE3">
      <w:pPr>
        <w:jc w:val="both"/>
        <w:rPr>
          <w:sz w:val="28"/>
          <w:szCs w:val="28"/>
        </w:rPr>
      </w:pPr>
      <w:r>
        <w:rPr>
          <w:sz w:val="28"/>
          <w:szCs w:val="28"/>
        </w:rPr>
        <w:t>з</w:t>
      </w:r>
      <w:r w:rsidR="005A7EE3">
        <w:rPr>
          <w:sz w:val="28"/>
          <w:szCs w:val="28"/>
        </w:rPr>
        <w:t xml:space="preserve">акрепление, углубление, систематизация теоретических </w:t>
      </w:r>
      <w:r w:rsidR="005A7EE3" w:rsidRPr="00335462">
        <w:rPr>
          <w:sz w:val="28"/>
          <w:szCs w:val="28"/>
        </w:rPr>
        <w:t>знаний</w:t>
      </w:r>
      <w:r w:rsidR="005A7EE3">
        <w:rPr>
          <w:sz w:val="28"/>
          <w:szCs w:val="28"/>
        </w:rPr>
        <w:t xml:space="preserve"> о материалах устойчивых к воздействию температуры и окружающей среды</w:t>
      </w:r>
      <w:r>
        <w:rPr>
          <w:sz w:val="28"/>
          <w:szCs w:val="28"/>
        </w:rPr>
        <w:t>;</w:t>
      </w:r>
    </w:p>
    <w:p w:rsidR="00A6143B" w:rsidRPr="00120C18" w:rsidRDefault="005A7EE3" w:rsidP="00A6143B">
      <w:pPr>
        <w:jc w:val="both"/>
        <w:rPr>
          <w:sz w:val="28"/>
          <w:szCs w:val="28"/>
        </w:rPr>
      </w:pPr>
      <w:r>
        <w:rPr>
          <w:sz w:val="28"/>
          <w:szCs w:val="28"/>
        </w:rPr>
        <w:lastRenderedPageBreak/>
        <w:t>формирование навыков подбора материала для определенных конструкций</w:t>
      </w:r>
      <w:r w:rsidR="00A6143B">
        <w:rPr>
          <w:sz w:val="28"/>
          <w:szCs w:val="28"/>
        </w:rPr>
        <w:t xml:space="preserve">, </w:t>
      </w:r>
      <w:r w:rsidR="00A6143B" w:rsidRPr="00120C18">
        <w:rPr>
          <w:sz w:val="28"/>
          <w:szCs w:val="28"/>
        </w:rPr>
        <w:t xml:space="preserve">осуществлять отбор и систематизировать материал в виде таблиц </w:t>
      </w:r>
    </w:p>
    <w:p w:rsidR="005A7EE3" w:rsidRDefault="005A7EE3" w:rsidP="005A7EE3">
      <w:pPr>
        <w:jc w:val="both"/>
        <w:rPr>
          <w:sz w:val="28"/>
          <w:szCs w:val="28"/>
        </w:rPr>
      </w:pPr>
    </w:p>
    <w:p w:rsidR="0051565B" w:rsidRDefault="0051565B" w:rsidP="0051565B">
      <w:pPr>
        <w:jc w:val="both"/>
        <w:rPr>
          <w:sz w:val="28"/>
          <w:szCs w:val="28"/>
        </w:rPr>
      </w:pPr>
      <w:r w:rsidRPr="00B03A01">
        <w:rPr>
          <w:b/>
          <w:sz w:val="28"/>
          <w:szCs w:val="28"/>
        </w:rPr>
        <w:t xml:space="preserve">Задание </w:t>
      </w:r>
      <w:r>
        <w:rPr>
          <w:b/>
          <w:sz w:val="28"/>
          <w:szCs w:val="28"/>
        </w:rPr>
        <w:t>1</w:t>
      </w:r>
      <w:r w:rsidRPr="00B03A01">
        <w:rPr>
          <w:b/>
          <w:sz w:val="28"/>
          <w:szCs w:val="28"/>
        </w:rPr>
        <w:t xml:space="preserve">. </w:t>
      </w:r>
      <w:r>
        <w:rPr>
          <w:sz w:val="28"/>
          <w:szCs w:val="28"/>
        </w:rPr>
        <w:t>Заполнить таблицу</w:t>
      </w:r>
      <w:r w:rsidRPr="00430551">
        <w:rPr>
          <w:sz w:val="28"/>
          <w:szCs w:val="28"/>
        </w:rPr>
        <w:t xml:space="preserve"> </w:t>
      </w:r>
      <w:r>
        <w:rPr>
          <w:sz w:val="28"/>
          <w:szCs w:val="28"/>
        </w:rPr>
        <w:t xml:space="preserve">6 </w:t>
      </w:r>
      <w:r w:rsidRPr="00430551">
        <w:rPr>
          <w:sz w:val="28"/>
          <w:szCs w:val="28"/>
        </w:rPr>
        <w:t>«Способы защиты от коррозии»</w:t>
      </w:r>
    </w:p>
    <w:p w:rsidR="00460AE2" w:rsidRDefault="00460AE2" w:rsidP="0051565B">
      <w:pPr>
        <w:jc w:val="both"/>
        <w:rPr>
          <w:sz w:val="28"/>
          <w:szCs w:val="28"/>
        </w:rPr>
      </w:pPr>
    </w:p>
    <w:p w:rsidR="0051565B" w:rsidRDefault="0051565B" w:rsidP="00A6143B">
      <w:pPr>
        <w:rPr>
          <w:sz w:val="28"/>
          <w:szCs w:val="28"/>
        </w:rPr>
      </w:pPr>
      <w:r>
        <w:rPr>
          <w:sz w:val="28"/>
          <w:szCs w:val="28"/>
        </w:rPr>
        <w:t>Таблица 6</w:t>
      </w:r>
      <w:r w:rsidR="00A6143B">
        <w:rPr>
          <w:sz w:val="28"/>
          <w:szCs w:val="28"/>
        </w:rPr>
        <w:t xml:space="preserve"> – Способы защиты от коррозии</w:t>
      </w:r>
    </w:p>
    <w:p w:rsidR="0051565B" w:rsidRPr="00430551" w:rsidRDefault="0051565B" w:rsidP="00A6143B">
      <w:pPr>
        <w:rPr>
          <w:sz w:val="28"/>
          <w:szCs w:val="28"/>
        </w:rPr>
      </w:pPr>
    </w:p>
    <w:tbl>
      <w:tblPr>
        <w:tblStyle w:val="a5"/>
        <w:tblW w:w="5000" w:type="pct"/>
        <w:tblLook w:val="04A0" w:firstRow="1" w:lastRow="0" w:firstColumn="1" w:lastColumn="0" w:noHBand="0" w:noVBand="1"/>
      </w:tblPr>
      <w:tblGrid>
        <w:gridCol w:w="4927"/>
        <w:gridCol w:w="4927"/>
      </w:tblGrid>
      <w:tr w:rsidR="0051565B" w:rsidTr="0049470B">
        <w:tc>
          <w:tcPr>
            <w:tcW w:w="2500" w:type="pct"/>
          </w:tcPr>
          <w:p w:rsidR="0051565B" w:rsidRDefault="0051565B" w:rsidP="0049470B">
            <w:pPr>
              <w:jc w:val="center"/>
              <w:rPr>
                <w:b/>
                <w:sz w:val="28"/>
                <w:szCs w:val="28"/>
              </w:rPr>
            </w:pPr>
            <w:r>
              <w:rPr>
                <w:b/>
                <w:sz w:val="28"/>
                <w:szCs w:val="28"/>
              </w:rPr>
              <w:t>Способ защиты от коррозии</w:t>
            </w:r>
          </w:p>
        </w:tc>
        <w:tc>
          <w:tcPr>
            <w:tcW w:w="2500" w:type="pct"/>
          </w:tcPr>
          <w:p w:rsidR="0051565B" w:rsidRDefault="0051565B" w:rsidP="0049470B">
            <w:pPr>
              <w:jc w:val="center"/>
              <w:rPr>
                <w:b/>
                <w:sz w:val="28"/>
                <w:szCs w:val="28"/>
              </w:rPr>
            </w:pPr>
            <w:r>
              <w:rPr>
                <w:b/>
                <w:sz w:val="28"/>
                <w:szCs w:val="28"/>
              </w:rPr>
              <w:t>Описание способа</w:t>
            </w:r>
          </w:p>
        </w:tc>
      </w:tr>
      <w:tr w:rsidR="0051565B" w:rsidTr="0049470B">
        <w:tc>
          <w:tcPr>
            <w:tcW w:w="2500" w:type="pct"/>
          </w:tcPr>
          <w:p w:rsidR="0051565B" w:rsidRDefault="0051565B" w:rsidP="0049470B">
            <w:pPr>
              <w:jc w:val="both"/>
              <w:rPr>
                <w:b/>
                <w:sz w:val="28"/>
                <w:szCs w:val="28"/>
              </w:rPr>
            </w:pPr>
          </w:p>
        </w:tc>
        <w:tc>
          <w:tcPr>
            <w:tcW w:w="2500" w:type="pct"/>
          </w:tcPr>
          <w:p w:rsidR="0051565B" w:rsidRDefault="0051565B" w:rsidP="0049470B">
            <w:pPr>
              <w:jc w:val="both"/>
              <w:rPr>
                <w:b/>
                <w:sz w:val="28"/>
                <w:szCs w:val="28"/>
              </w:rPr>
            </w:pPr>
          </w:p>
        </w:tc>
      </w:tr>
      <w:tr w:rsidR="004070A2" w:rsidTr="0049470B">
        <w:tc>
          <w:tcPr>
            <w:tcW w:w="2500" w:type="pct"/>
          </w:tcPr>
          <w:p w:rsidR="004070A2" w:rsidRDefault="004070A2" w:rsidP="0049470B">
            <w:pPr>
              <w:jc w:val="both"/>
              <w:rPr>
                <w:b/>
                <w:sz w:val="28"/>
                <w:szCs w:val="28"/>
              </w:rPr>
            </w:pPr>
          </w:p>
        </w:tc>
        <w:tc>
          <w:tcPr>
            <w:tcW w:w="2500" w:type="pct"/>
          </w:tcPr>
          <w:p w:rsidR="004070A2" w:rsidRDefault="004070A2" w:rsidP="0049470B">
            <w:pPr>
              <w:jc w:val="both"/>
              <w:rPr>
                <w:b/>
                <w:sz w:val="28"/>
                <w:szCs w:val="28"/>
              </w:rPr>
            </w:pPr>
          </w:p>
        </w:tc>
      </w:tr>
    </w:tbl>
    <w:p w:rsidR="0051565B" w:rsidRDefault="0051565B" w:rsidP="0051565B">
      <w:pPr>
        <w:jc w:val="both"/>
        <w:rPr>
          <w:b/>
          <w:sz w:val="28"/>
          <w:szCs w:val="28"/>
        </w:rPr>
      </w:pPr>
    </w:p>
    <w:p w:rsidR="005A7EE3" w:rsidRDefault="0051565B" w:rsidP="005A7EE3">
      <w:pPr>
        <w:jc w:val="both"/>
        <w:rPr>
          <w:sz w:val="28"/>
          <w:szCs w:val="28"/>
        </w:rPr>
      </w:pPr>
      <w:r w:rsidRPr="0051565B">
        <w:rPr>
          <w:b/>
          <w:sz w:val="28"/>
          <w:szCs w:val="28"/>
        </w:rPr>
        <w:t>Задание 2.</w:t>
      </w:r>
      <w:r>
        <w:rPr>
          <w:sz w:val="28"/>
          <w:szCs w:val="28"/>
        </w:rPr>
        <w:t xml:space="preserve"> Подобрать материал для изготовления баллонов для перевозки азотной кислоты.</w:t>
      </w:r>
    </w:p>
    <w:p w:rsidR="005A7EE3" w:rsidRDefault="0051565B" w:rsidP="005A7EE3">
      <w:pPr>
        <w:jc w:val="both"/>
        <w:rPr>
          <w:sz w:val="28"/>
          <w:szCs w:val="28"/>
        </w:rPr>
      </w:pPr>
      <w:r w:rsidRPr="0051565B">
        <w:rPr>
          <w:b/>
          <w:sz w:val="28"/>
          <w:szCs w:val="28"/>
        </w:rPr>
        <w:t xml:space="preserve">Задание 3. </w:t>
      </w:r>
      <w:r>
        <w:rPr>
          <w:sz w:val="28"/>
          <w:szCs w:val="28"/>
        </w:rPr>
        <w:t>Подобрать материал и термообработку для изготовления хирургического скальпеля. Изобразить процесс графически.</w:t>
      </w:r>
    </w:p>
    <w:p w:rsidR="0051565B" w:rsidRDefault="0051565B" w:rsidP="005A7EE3">
      <w:pPr>
        <w:jc w:val="both"/>
        <w:rPr>
          <w:sz w:val="28"/>
          <w:szCs w:val="28"/>
        </w:rPr>
      </w:pPr>
      <w:r w:rsidRPr="0051565B">
        <w:rPr>
          <w:b/>
          <w:sz w:val="28"/>
          <w:szCs w:val="28"/>
        </w:rPr>
        <w:t>Задание 4.</w:t>
      </w:r>
      <w:r>
        <w:rPr>
          <w:sz w:val="28"/>
          <w:szCs w:val="28"/>
        </w:rPr>
        <w:t xml:space="preserve"> Подобрать материал для изготовления и термообработку для производства деталей двигателя внутреннего сгорания. Изобразить процесс графически.</w:t>
      </w:r>
    </w:p>
    <w:p w:rsidR="00092F71" w:rsidRDefault="00092F71" w:rsidP="0051565B">
      <w:pPr>
        <w:jc w:val="center"/>
        <w:rPr>
          <w:b/>
          <w:sz w:val="28"/>
          <w:szCs w:val="28"/>
        </w:rPr>
      </w:pPr>
    </w:p>
    <w:p w:rsidR="0051565B" w:rsidRDefault="0051565B" w:rsidP="0051565B">
      <w:pPr>
        <w:jc w:val="center"/>
        <w:rPr>
          <w:sz w:val="28"/>
          <w:szCs w:val="28"/>
        </w:rPr>
      </w:pPr>
      <w:r w:rsidRPr="0051565B">
        <w:rPr>
          <w:b/>
          <w:sz w:val="28"/>
          <w:szCs w:val="28"/>
        </w:rPr>
        <w:t xml:space="preserve">Тема 2.8 </w:t>
      </w:r>
      <w:r>
        <w:rPr>
          <w:sz w:val="28"/>
          <w:szCs w:val="28"/>
        </w:rPr>
        <w:t>Неметаллические материалы</w:t>
      </w:r>
    </w:p>
    <w:p w:rsidR="0051565B" w:rsidRDefault="0051565B" w:rsidP="0051565B">
      <w:pPr>
        <w:jc w:val="center"/>
        <w:rPr>
          <w:sz w:val="28"/>
          <w:szCs w:val="28"/>
        </w:rPr>
      </w:pPr>
    </w:p>
    <w:p w:rsidR="0080297D" w:rsidRDefault="0080297D" w:rsidP="0051565B">
      <w:pPr>
        <w:jc w:val="both"/>
        <w:rPr>
          <w:sz w:val="28"/>
          <w:szCs w:val="28"/>
        </w:rPr>
      </w:pPr>
      <w:r>
        <w:rPr>
          <w:b/>
          <w:sz w:val="28"/>
          <w:szCs w:val="28"/>
        </w:rPr>
        <w:t>Цели</w:t>
      </w:r>
      <w:r w:rsidR="0051565B">
        <w:rPr>
          <w:b/>
          <w:sz w:val="28"/>
          <w:szCs w:val="28"/>
        </w:rPr>
        <w:t xml:space="preserve"> работы:</w:t>
      </w:r>
      <w:r w:rsidR="0051565B">
        <w:rPr>
          <w:sz w:val="28"/>
          <w:szCs w:val="28"/>
        </w:rPr>
        <w:t xml:space="preserve"> </w:t>
      </w:r>
    </w:p>
    <w:p w:rsidR="0080297D" w:rsidRPr="0080297D" w:rsidRDefault="0080297D" w:rsidP="0080297D">
      <w:pPr>
        <w:pStyle w:val="a8"/>
        <w:numPr>
          <w:ilvl w:val="0"/>
          <w:numId w:val="26"/>
        </w:numPr>
        <w:spacing w:after="0" w:line="240" w:lineRule="auto"/>
        <w:ind w:left="714" w:hanging="357"/>
        <w:jc w:val="both"/>
        <w:rPr>
          <w:rFonts w:ascii="Times New Roman" w:hAnsi="Times New Roman"/>
          <w:sz w:val="28"/>
          <w:szCs w:val="28"/>
        </w:rPr>
      </w:pPr>
      <w:r w:rsidRPr="0080297D">
        <w:rPr>
          <w:rFonts w:ascii="Times New Roman" w:hAnsi="Times New Roman"/>
          <w:sz w:val="28"/>
          <w:szCs w:val="28"/>
        </w:rPr>
        <w:t>з</w:t>
      </w:r>
      <w:r w:rsidR="0051565B" w:rsidRPr="0080297D">
        <w:rPr>
          <w:rFonts w:ascii="Times New Roman" w:hAnsi="Times New Roman"/>
          <w:sz w:val="28"/>
          <w:szCs w:val="28"/>
        </w:rPr>
        <w:t>акрепление, углубление, систематизация теоретических знаний</w:t>
      </w:r>
      <w:r w:rsidRPr="0080297D">
        <w:rPr>
          <w:rFonts w:ascii="Times New Roman" w:hAnsi="Times New Roman"/>
          <w:sz w:val="28"/>
          <w:szCs w:val="28"/>
        </w:rPr>
        <w:t xml:space="preserve"> о строении </w:t>
      </w:r>
      <w:r w:rsidR="0051565B" w:rsidRPr="0080297D">
        <w:rPr>
          <w:rFonts w:ascii="Times New Roman" w:hAnsi="Times New Roman"/>
          <w:sz w:val="28"/>
          <w:szCs w:val="28"/>
        </w:rPr>
        <w:t>и области примене</w:t>
      </w:r>
      <w:r w:rsidRPr="0080297D">
        <w:rPr>
          <w:rFonts w:ascii="Times New Roman" w:hAnsi="Times New Roman"/>
          <w:sz w:val="28"/>
          <w:szCs w:val="28"/>
        </w:rPr>
        <w:t>ния неметаллических материалов;</w:t>
      </w:r>
    </w:p>
    <w:p w:rsidR="0051565B" w:rsidRPr="0080297D" w:rsidRDefault="0051565B" w:rsidP="0080297D">
      <w:pPr>
        <w:pStyle w:val="a8"/>
        <w:numPr>
          <w:ilvl w:val="0"/>
          <w:numId w:val="26"/>
        </w:numPr>
        <w:spacing w:after="0" w:line="240" w:lineRule="auto"/>
        <w:ind w:left="714" w:hanging="357"/>
        <w:jc w:val="both"/>
        <w:rPr>
          <w:rFonts w:ascii="Times New Roman" w:hAnsi="Times New Roman"/>
          <w:sz w:val="28"/>
          <w:szCs w:val="28"/>
        </w:rPr>
      </w:pPr>
      <w:r w:rsidRPr="0080297D">
        <w:rPr>
          <w:rFonts w:ascii="Times New Roman" w:hAnsi="Times New Roman"/>
          <w:sz w:val="28"/>
          <w:szCs w:val="28"/>
        </w:rPr>
        <w:t>формирование умений поиска информации в сети интернет</w:t>
      </w:r>
      <w:r w:rsidR="0012567C">
        <w:rPr>
          <w:rFonts w:ascii="Times New Roman" w:hAnsi="Times New Roman"/>
          <w:sz w:val="28"/>
          <w:szCs w:val="28"/>
        </w:rPr>
        <w:t>, систематизирования</w:t>
      </w:r>
      <w:r w:rsidR="00092F71" w:rsidRPr="0080297D">
        <w:rPr>
          <w:rFonts w:ascii="Times New Roman" w:hAnsi="Times New Roman"/>
          <w:sz w:val="28"/>
          <w:szCs w:val="28"/>
        </w:rPr>
        <w:t xml:space="preserve"> материал</w:t>
      </w:r>
      <w:r w:rsidR="0012567C">
        <w:rPr>
          <w:rFonts w:ascii="Times New Roman" w:hAnsi="Times New Roman"/>
          <w:sz w:val="28"/>
          <w:szCs w:val="28"/>
        </w:rPr>
        <w:t>а и представления</w:t>
      </w:r>
      <w:r w:rsidR="0080297D" w:rsidRPr="0080297D">
        <w:rPr>
          <w:rFonts w:ascii="Times New Roman" w:hAnsi="Times New Roman"/>
          <w:sz w:val="28"/>
          <w:szCs w:val="28"/>
        </w:rPr>
        <w:t xml:space="preserve"> его в виде сообщения и презе</w:t>
      </w:r>
      <w:r w:rsidR="00092F71" w:rsidRPr="0080297D">
        <w:rPr>
          <w:rFonts w:ascii="Times New Roman" w:hAnsi="Times New Roman"/>
          <w:sz w:val="28"/>
          <w:szCs w:val="28"/>
        </w:rPr>
        <w:t>нтации.</w:t>
      </w:r>
    </w:p>
    <w:p w:rsidR="0051565B" w:rsidRPr="00857535" w:rsidRDefault="0051565B" w:rsidP="0051565B">
      <w:pPr>
        <w:jc w:val="both"/>
        <w:rPr>
          <w:sz w:val="28"/>
          <w:szCs w:val="28"/>
        </w:rPr>
      </w:pPr>
    </w:p>
    <w:p w:rsidR="0051565B" w:rsidRDefault="0051565B" w:rsidP="0051565B">
      <w:pPr>
        <w:tabs>
          <w:tab w:val="left" w:pos="1104"/>
        </w:tabs>
        <w:jc w:val="both"/>
        <w:rPr>
          <w:sz w:val="28"/>
          <w:szCs w:val="28"/>
        </w:rPr>
      </w:pPr>
      <w:r>
        <w:rPr>
          <w:b/>
          <w:sz w:val="28"/>
          <w:szCs w:val="28"/>
        </w:rPr>
        <w:t>Задание 1.</w:t>
      </w:r>
      <w:r>
        <w:rPr>
          <w:sz w:val="28"/>
          <w:szCs w:val="28"/>
        </w:rPr>
        <w:t xml:space="preserve"> Подготовить сообщение на тему: «Пластмассы, применяемые в машиностроении».</w:t>
      </w:r>
    </w:p>
    <w:p w:rsidR="0051565B" w:rsidRDefault="0051565B" w:rsidP="0051565B">
      <w:pPr>
        <w:tabs>
          <w:tab w:val="left" w:pos="1104"/>
        </w:tabs>
        <w:jc w:val="both"/>
        <w:rPr>
          <w:sz w:val="28"/>
          <w:szCs w:val="28"/>
        </w:rPr>
      </w:pPr>
      <w:r w:rsidRPr="00EA78B6">
        <w:rPr>
          <w:b/>
          <w:sz w:val="28"/>
          <w:szCs w:val="28"/>
        </w:rPr>
        <w:t>Задание 2.</w:t>
      </w:r>
      <w:r>
        <w:rPr>
          <w:sz w:val="28"/>
          <w:szCs w:val="28"/>
        </w:rPr>
        <w:t xml:space="preserve"> Подготовить презентацию на тему: «Клеи, применяемые в современном машиностроении».</w:t>
      </w:r>
    </w:p>
    <w:p w:rsidR="0051565B" w:rsidRDefault="0051565B" w:rsidP="0051565B">
      <w:pPr>
        <w:tabs>
          <w:tab w:val="left" w:pos="1104"/>
        </w:tabs>
        <w:jc w:val="both"/>
        <w:rPr>
          <w:sz w:val="28"/>
          <w:szCs w:val="28"/>
        </w:rPr>
      </w:pPr>
      <w:r w:rsidRPr="0051565B">
        <w:rPr>
          <w:b/>
          <w:sz w:val="28"/>
          <w:szCs w:val="28"/>
        </w:rPr>
        <w:t>Задание 3.</w:t>
      </w:r>
      <w:r>
        <w:rPr>
          <w:sz w:val="28"/>
          <w:szCs w:val="28"/>
        </w:rPr>
        <w:t xml:space="preserve"> Подготовить презентацию на тему: «</w:t>
      </w:r>
      <w:proofErr w:type="spellStart"/>
      <w:r>
        <w:rPr>
          <w:sz w:val="28"/>
          <w:szCs w:val="28"/>
        </w:rPr>
        <w:t>Ситаллы</w:t>
      </w:r>
      <w:proofErr w:type="spellEnd"/>
      <w:r>
        <w:rPr>
          <w:sz w:val="28"/>
          <w:szCs w:val="28"/>
        </w:rPr>
        <w:t>».</w:t>
      </w:r>
    </w:p>
    <w:p w:rsidR="0012567C" w:rsidRDefault="0012567C" w:rsidP="0051565B">
      <w:pPr>
        <w:tabs>
          <w:tab w:val="left" w:pos="1104"/>
        </w:tabs>
        <w:jc w:val="both"/>
        <w:rPr>
          <w:sz w:val="28"/>
          <w:szCs w:val="28"/>
        </w:rPr>
      </w:pPr>
    </w:p>
    <w:p w:rsidR="0012567C" w:rsidRPr="00DE58A1" w:rsidRDefault="0012567C" w:rsidP="0012567C">
      <w:pPr>
        <w:spacing w:after="120"/>
        <w:ind w:firstLine="709"/>
        <w:jc w:val="both"/>
        <w:rPr>
          <w:i/>
          <w:sz w:val="28"/>
          <w:szCs w:val="28"/>
        </w:rPr>
      </w:pPr>
      <w:r w:rsidRPr="00DE58A1">
        <w:rPr>
          <w:i/>
          <w:sz w:val="28"/>
          <w:szCs w:val="28"/>
        </w:rPr>
        <w:t xml:space="preserve">Рекомендации по подготовке сообщения см. в приложении </w:t>
      </w:r>
      <w:r>
        <w:rPr>
          <w:i/>
          <w:sz w:val="28"/>
          <w:szCs w:val="28"/>
        </w:rPr>
        <w:t>А</w:t>
      </w:r>
      <w:r w:rsidRPr="00DE58A1">
        <w:rPr>
          <w:i/>
          <w:sz w:val="28"/>
          <w:szCs w:val="28"/>
        </w:rPr>
        <w:t>.</w:t>
      </w:r>
    </w:p>
    <w:p w:rsidR="0051565B" w:rsidRPr="00092F71" w:rsidRDefault="0051565B" w:rsidP="00922DEE">
      <w:pPr>
        <w:tabs>
          <w:tab w:val="left" w:pos="1104"/>
        </w:tabs>
        <w:ind w:firstLine="709"/>
        <w:jc w:val="both"/>
        <w:rPr>
          <w:color w:val="FF0000"/>
          <w:sz w:val="28"/>
          <w:szCs w:val="28"/>
        </w:rPr>
      </w:pPr>
      <w:r w:rsidRPr="00922DEE">
        <w:rPr>
          <w:i/>
          <w:sz w:val="28"/>
          <w:szCs w:val="28"/>
        </w:rPr>
        <w:t>При подготовке презентации использовать методические рекомендации приложени</w:t>
      </w:r>
      <w:r w:rsidR="00092F71" w:rsidRPr="00922DEE">
        <w:rPr>
          <w:i/>
          <w:sz w:val="28"/>
          <w:szCs w:val="28"/>
        </w:rPr>
        <w:t>я</w:t>
      </w:r>
      <w:proofErr w:type="gramStart"/>
      <w:r w:rsidR="0080297D" w:rsidRPr="0080297D">
        <w:rPr>
          <w:sz w:val="28"/>
          <w:szCs w:val="28"/>
        </w:rPr>
        <w:t xml:space="preserve"> </w:t>
      </w:r>
      <w:r w:rsidR="0012567C" w:rsidRPr="00CF01D7">
        <w:rPr>
          <w:i/>
          <w:sz w:val="28"/>
          <w:szCs w:val="28"/>
        </w:rPr>
        <w:t>Б</w:t>
      </w:r>
      <w:proofErr w:type="gramEnd"/>
    </w:p>
    <w:p w:rsidR="0051565B" w:rsidRDefault="0051565B" w:rsidP="0051565B">
      <w:pPr>
        <w:tabs>
          <w:tab w:val="left" w:pos="1104"/>
        </w:tabs>
        <w:jc w:val="both"/>
        <w:rPr>
          <w:sz w:val="28"/>
          <w:szCs w:val="28"/>
        </w:rPr>
      </w:pPr>
    </w:p>
    <w:p w:rsidR="00922DEE" w:rsidRDefault="00922DEE" w:rsidP="00A72017">
      <w:pPr>
        <w:tabs>
          <w:tab w:val="left" w:pos="1368"/>
        </w:tabs>
        <w:jc w:val="center"/>
        <w:rPr>
          <w:b/>
          <w:sz w:val="28"/>
          <w:szCs w:val="28"/>
        </w:rPr>
      </w:pPr>
    </w:p>
    <w:p w:rsidR="00A72017" w:rsidRPr="0051565B" w:rsidRDefault="00EA78B6" w:rsidP="00A72017">
      <w:pPr>
        <w:tabs>
          <w:tab w:val="left" w:pos="1368"/>
        </w:tabs>
        <w:jc w:val="center"/>
        <w:rPr>
          <w:b/>
          <w:sz w:val="28"/>
          <w:szCs w:val="28"/>
        </w:rPr>
      </w:pPr>
      <w:r>
        <w:rPr>
          <w:b/>
          <w:sz w:val="28"/>
          <w:szCs w:val="28"/>
        </w:rPr>
        <w:t xml:space="preserve">Раздел </w:t>
      </w:r>
      <w:r w:rsidR="00A56B31">
        <w:rPr>
          <w:b/>
          <w:sz w:val="28"/>
          <w:szCs w:val="28"/>
        </w:rPr>
        <w:t>3</w:t>
      </w:r>
      <w:r>
        <w:rPr>
          <w:b/>
          <w:sz w:val="28"/>
          <w:szCs w:val="28"/>
        </w:rPr>
        <w:t xml:space="preserve">. </w:t>
      </w:r>
      <w:r w:rsidR="00A72017" w:rsidRPr="0051565B">
        <w:rPr>
          <w:b/>
          <w:sz w:val="28"/>
          <w:szCs w:val="28"/>
        </w:rPr>
        <w:t>Материалы с особыми физическими свойствами</w:t>
      </w:r>
    </w:p>
    <w:p w:rsidR="00A72017" w:rsidRPr="0051565B" w:rsidRDefault="00A72017" w:rsidP="00EA78B6">
      <w:pPr>
        <w:tabs>
          <w:tab w:val="left" w:pos="1368"/>
        </w:tabs>
        <w:rPr>
          <w:b/>
          <w:sz w:val="28"/>
          <w:szCs w:val="28"/>
        </w:rPr>
      </w:pPr>
    </w:p>
    <w:p w:rsidR="00453CE0" w:rsidRDefault="00A72017" w:rsidP="00A56B31">
      <w:pPr>
        <w:tabs>
          <w:tab w:val="left" w:pos="1368"/>
        </w:tabs>
        <w:jc w:val="center"/>
        <w:rPr>
          <w:sz w:val="28"/>
          <w:szCs w:val="28"/>
        </w:rPr>
      </w:pPr>
      <w:r w:rsidRPr="00A72017">
        <w:rPr>
          <w:b/>
          <w:sz w:val="28"/>
          <w:szCs w:val="28"/>
        </w:rPr>
        <w:t xml:space="preserve">Тема </w:t>
      </w:r>
      <w:r w:rsidR="00A56B31">
        <w:rPr>
          <w:b/>
          <w:sz w:val="28"/>
          <w:szCs w:val="28"/>
        </w:rPr>
        <w:t>3</w:t>
      </w:r>
      <w:r w:rsidRPr="00A72017">
        <w:rPr>
          <w:b/>
          <w:sz w:val="28"/>
          <w:szCs w:val="28"/>
        </w:rPr>
        <w:t>.1</w:t>
      </w:r>
      <w:r>
        <w:rPr>
          <w:sz w:val="28"/>
          <w:szCs w:val="28"/>
        </w:rPr>
        <w:t xml:space="preserve"> Материалы с особыми магнитными </w:t>
      </w:r>
      <w:r w:rsidR="00A56B31">
        <w:rPr>
          <w:sz w:val="28"/>
          <w:szCs w:val="28"/>
        </w:rPr>
        <w:t>свойствами</w:t>
      </w:r>
    </w:p>
    <w:p w:rsidR="00A56B31" w:rsidRDefault="00A56B31" w:rsidP="00EA78B6">
      <w:pPr>
        <w:tabs>
          <w:tab w:val="left" w:pos="1368"/>
        </w:tabs>
        <w:rPr>
          <w:sz w:val="28"/>
          <w:szCs w:val="28"/>
        </w:rPr>
      </w:pPr>
    </w:p>
    <w:p w:rsidR="0080297D" w:rsidRDefault="0080297D" w:rsidP="00A72017">
      <w:pPr>
        <w:jc w:val="both"/>
        <w:rPr>
          <w:b/>
          <w:sz w:val="28"/>
          <w:szCs w:val="28"/>
        </w:rPr>
      </w:pPr>
      <w:r>
        <w:rPr>
          <w:b/>
          <w:sz w:val="28"/>
          <w:szCs w:val="28"/>
        </w:rPr>
        <w:t>Цели</w:t>
      </w:r>
      <w:r w:rsidR="00A72017" w:rsidRPr="00A72017">
        <w:rPr>
          <w:b/>
          <w:sz w:val="28"/>
          <w:szCs w:val="28"/>
        </w:rPr>
        <w:t xml:space="preserve"> работы:</w:t>
      </w:r>
      <w:r w:rsidR="00A72017">
        <w:rPr>
          <w:b/>
          <w:sz w:val="28"/>
          <w:szCs w:val="28"/>
        </w:rPr>
        <w:t xml:space="preserve"> </w:t>
      </w:r>
    </w:p>
    <w:p w:rsidR="0080297D" w:rsidRPr="0080297D" w:rsidRDefault="0080297D" w:rsidP="0080297D">
      <w:pPr>
        <w:pStyle w:val="a8"/>
        <w:numPr>
          <w:ilvl w:val="0"/>
          <w:numId w:val="27"/>
        </w:numPr>
        <w:spacing w:after="0" w:line="240" w:lineRule="auto"/>
        <w:ind w:left="714" w:hanging="357"/>
        <w:jc w:val="both"/>
        <w:rPr>
          <w:rFonts w:ascii="Times New Roman" w:hAnsi="Times New Roman"/>
          <w:sz w:val="28"/>
          <w:szCs w:val="28"/>
        </w:rPr>
      </w:pPr>
      <w:r w:rsidRPr="0080297D">
        <w:rPr>
          <w:rFonts w:ascii="Times New Roman" w:hAnsi="Times New Roman"/>
          <w:sz w:val="28"/>
          <w:szCs w:val="28"/>
        </w:rPr>
        <w:lastRenderedPageBreak/>
        <w:t>з</w:t>
      </w:r>
      <w:r w:rsidR="00A72017" w:rsidRPr="0080297D">
        <w:rPr>
          <w:rFonts w:ascii="Times New Roman" w:hAnsi="Times New Roman"/>
          <w:sz w:val="28"/>
          <w:szCs w:val="28"/>
        </w:rPr>
        <w:t xml:space="preserve">акрепление, углубление, систематизация теоретических знаний о материалах с </w:t>
      </w:r>
      <w:r w:rsidRPr="0080297D">
        <w:rPr>
          <w:rFonts w:ascii="Times New Roman" w:hAnsi="Times New Roman"/>
          <w:sz w:val="28"/>
          <w:szCs w:val="28"/>
        </w:rPr>
        <w:t>особыми магнитными</w:t>
      </w:r>
      <w:r>
        <w:rPr>
          <w:rFonts w:ascii="Times New Roman" w:hAnsi="Times New Roman"/>
          <w:sz w:val="28"/>
          <w:szCs w:val="28"/>
        </w:rPr>
        <w:t xml:space="preserve"> свойствами</w:t>
      </w:r>
      <w:r w:rsidRPr="0080297D">
        <w:rPr>
          <w:rFonts w:ascii="Times New Roman" w:hAnsi="Times New Roman"/>
          <w:sz w:val="28"/>
          <w:szCs w:val="28"/>
        </w:rPr>
        <w:t>;</w:t>
      </w:r>
    </w:p>
    <w:p w:rsidR="00A72017" w:rsidRPr="0080297D" w:rsidRDefault="00A72017" w:rsidP="0080297D">
      <w:pPr>
        <w:pStyle w:val="a8"/>
        <w:numPr>
          <w:ilvl w:val="0"/>
          <w:numId w:val="27"/>
        </w:numPr>
        <w:spacing w:after="0" w:line="240" w:lineRule="auto"/>
        <w:ind w:left="714" w:hanging="357"/>
        <w:jc w:val="both"/>
        <w:rPr>
          <w:rFonts w:ascii="Times New Roman" w:hAnsi="Times New Roman"/>
          <w:sz w:val="28"/>
          <w:szCs w:val="28"/>
        </w:rPr>
      </w:pPr>
      <w:r w:rsidRPr="0080297D">
        <w:rPr>
          <w:rFonts w:ascii="Times New Roman" w:hAnsi="Times New Roman"/>
          <w:sz w:val="28"/>
          <w:szCs w:val="28"/>
        </w:rPr>
        <w:t>формирование навыков подбора материала для определенных конструкций</w:t>
      </w:r>
      <w:r w:rsidR="001175B0" w:rsidRPr="0080297D">
        <w:rPr>
          <w:rFonts w:ascii="Times New Roman" w:hAnsi="Times New Roman"/>
          <w:sz w:val="28"/>
          <w:szCs w:val="28"/>
        </w:rPr>
        <w:t xml:space="preserve"> и </w:t>
      </w:r>
      <w:r w:rsidR="0080297D" w:rsidRPr="0080297D">
        <w:rPr>
          <w:rFonts w:ascii="Times New Roman" w:hAnsi="Times New Roman"/>
          <w:sz w:val="28"/>
          <w:szCs w:val="28"/>
        </w:rPr>
        <w:t xml:space="preserve">назначение режимов </w:t>
      </w:r>
      <w:r w:rsidR="001175B0" w:rsidRPr="0080297D">
        <w:rPr>
          <w:rFonts w:ascii="Times New Roman" w:hAnsi="Times New Roman"/>
          <w:sz w:val="28"/>
          <w:szCs w:val="28"/>
        </w:rPr>
        <w:t>термообработки</w:t>
      </w:r>
      <w:r w:rsidRPr="0080297D">
        <w:rPr>
          <w:rFonts w:ascii="Times New Roman" w:hAnsi="Times New Roman"/>
          <w:sz w:val="28"/>
          <w:szCs w:val="28"/>
        </w:rPr>
        <w:t>.</w:t>
      </w:r>
    </w:p>
    <w:p w:rsidR="00A72017" w:rsidRPr="0080297D" w:rsidRDefault="00A72017" w:rsidP="00EA78B6">
      <w:pPr>
        <w:tabs>
          <w:tab w:val="left" w:pos="1368"/>
        </w:tabs>
        <w:rPr>
          <w:sz w:val="28"/>
          <w:szCs w:val="28"/>
        </w:rPr>
      </w:pPr>
    </w:p>
    <w:p w:rsidR="00A56B31" w:rsidRDefault="00A56B31" w:rsidP="00EA78B6">
      <w:pPr>
        <w:tabs>
          <w:tab w:val="left" w:pos="1368"/>
        </w:tabs>
        <w:rPr>
          <w:sz w:val="28"/>
          <w:szCs w:val="28"/>
        </w:rPr>
      </w:pPr>
      <w:r w:rsidRPr="00A56B31">
        <w:rPr>
          <w:b/>
          <w:sz w:val="28"/>
          <w:szCs w:val="28"/>
        </w:rPr>
        <w:t>Задание 1</w:t>
      </w:r>
      <w:r>
        <w:rPr>
          <w:sz w:val="28"/>
          <w:szCs w:val="28"/>
        </w:rPr>
        <w:t>. Подобрать материал и термообработку к нему для изготовления постоянного магнита.</w:t>
      </w:r>
    </w:p>
    <w:p w:rsidR="00453CE0" w:rsidRDefault="00453CE0" w:rsidP="00EA78B6">
      <w:pPr>
        <w:tabs>
          <w:tab w:val="left" w:pos="1368"/>
        </w:tabs>
        <w:rPr>
          <w:sz w:val="28"/>
          <w:szCs w:val="28"/>
        </w:rPr>
      </w:pPr>
    </w:p>
    <w:p w:rsidR="00A56B31" w:rsidRDefault="00A56B31" w:rsidP="00A56B31">
      <w:pPr>
        <w:tabs>
          <w:tab w:val="left" w:pos="1368"/>
        </w:tabs>
        <w:jc w:val="center"/>
        <w:rPr>
          <w:sz w:val="28"/>
          <w:szCs w:val="28"/>
        </w:rPr>
      </w:pPr>
      <w:r w:rsidRPr="00A56B31">
        <w:rPr>
          <w:b/>
          <w:sz w:val="28"/>
          <w:szCs w:val="28"/>
        </w:rPr>
        <w:t>Тема 3.2</w:t>
      </w:r>
      <w:r>
        <w:rPr>
          <w:sz w:val="28"/>
          <w:szCs w:val="28"/>
        </w:rPr>
        <w:t xml:space="preserve"> Материалы с особыми тепловыми свойствами</w:t>
      </w:r>
    </w:p>
    <w:p w:rsidR="00A56B31" w:rsidRDefault="00A56B31" w:rsidP="00A56B31">
      <w:pPr>
        <w:tabs>
          <w:tab w:val="left" w:pos="1368"/>
        </w:tabs>
        <w:jc w:val="center"/>
        <w:rPr>
          <w:sz w:val="28"/>
          <w:szCs w:val="28"/>
        </w:rPr>
      </w:pPr>
    </w:p>
    <w:p w:rsidR="0080297D" w:rsidRDefault="0080297D" w:rsidP="00A56B31">
      <w:pPr>
        <w:tabs>
          <w:tab w:val="left" w:pos="1368"/>
        </w:tabs>
        <w:rPr>
          <w:sz w:val="28"/>
          <w:szCs w:val="28"/>
        </w:rPr>
      </w:pPr>
      <w:r>
        <w:rPr>
          <w:b/>
          <w:sz w:val="28"/>
          <w:szCs w:val="28"/>
        </w:rPr>
        <w:t>Цели</w:t>
      </w:r>
      <w:r w:rsidR="00A56B31" w:rsidRPr="00A56B31">
        <w:rPr>
          <w:b/>
          <w:sz w:val="28"/>
          <w:szCs w:val="28"/>
        </w:rPr>
        <w:t xml:space="preserve"> работы</w:t>
      </w:r>
      <w:r w:rsidR="00A56B31">
        <w:rPr>
          <w:sz w:val="28"/>
          <w:szCs w:val="28"/>
        </w:rPr>
        <w:t xml:space="preserve">: </w:t>
      </w:r>
    </w:p>
    <w:p w:rsidR="0080297D" w:rsidRPr="0080297D" w:rsidRDefault="0080297D" w:rsidP="0080297D">
      <w:pPr>
        <w:pStyle w:val="a8"/>
        <w:numPr>
          <w:ilvl w:val="0"/>
          <w:numId w:val="28"/>
        </w:numPr>
        <w:tabs>
          <w:tab w:val="left" w:pos="1368"/>
        </w:tabs>
        <w:spacing w:after="0" w:line="240" w:lineRule="auto"/>
        <w:ind w:left="714" w:hanging="357"/>
        <w:rPr>
          <w:rFonts w:ascii="Times New Roman" w:hAnsi="Times New Roman"/>
          <w:sz w:val="28"/>
          <w:szCs w:val="28"/>
        </w:rPr>
      </w:pPr>
      <w:r w:rsidRPr="0080297D">
        <w:rPr>
          <w:rFonts w:ascii="Times New Roman" w:hAnsi="Times New Roman"/>
          <w:sz w:val="28"/>
          <w:szCs w:val="28"/>
        </w:rPr>
        <w:t>з</w:t>
      </w:r>
      <w:r w:rsidR="00A56B31" w:rsidRPr="0080297D">
        <w:rPr>
          <w:rFonts w:ascii="Times New Roman" w:hAnsi="Times New Roman"/>
          <w:sz w:val="28"/>
          <w:szCs w:val="28"/>
        </w:rPr>
        <w:t xml:space="preserve">акрепление, углубление, систематизация теоретических знаний о </w:t>
      </w:r>
      <w:r w:rsidRPr="0080297D">
        <w:rPr>
          <w:rFonts w:ascii="Times New Roman" w:hAnsi="Times New Roman"/>
          <w:sz w:val="28"/>
          <w:szCs w:val="28"/>
        </w:rPr>
        <w:t>материалах с особыми тепловыми</w:t>
      </w:r>
      <w:r>
        <w:rPr>
          <w:rFonts w:ascii="Times New Roman" w:hAnsi="Times New Roman"/>
          <w:sz w:val="28"/>
          <w:szCs w:val="28"/>
        </w:rPr>
        <w:t xml:space="preserve"> свойствами</w:t>
      </w:r>
      <w:r w:rsidRPr="0080297D">
        <w:rPr>
          <w:rFonts w:ascii="Times New Roman" w:hAnsi="Times New Roman"/>
          <w:sz w:val="28"/>
          <w:szCs w:val="28"/>
        </w:rPr>
        <w:t>;</w:t>
      </w:r>
    </w:p>
    <w:p w:rsidR="00A56B31" w:rsidRPr="0080297D" w:rsidRDefault="00A56B31" w:rsidP="0080297D">
      <w:pPr>
        <w:pStyle w:val="a8"/>
        <w:numPr>
          <w:ilvl w:val="0"/>
          <w:numId w:val="28"/>
        </w:numPr>
        <w:tabs>
          <w:tab w:val="left" w:pos="1368"/>
        </w:tabs>
        <w:spacing w:after="0" w:line="240" w:lineRule="auto"/>
        <w:ind w:left="714" w:hanging="357"/>
        <w:rPr>
          <w:rFonts w:ascii="Times New Roman" w:hAnsi="Times New Roman"/>
          <w:sz w:val="28"/>
          <w:szCs w:val="28"/>
        </w:rPr>
      </w:pPr>
      <w:r w:rsidRPr="0080297D">
        <w:rPr>
          <w:rFonts w:ascii="Times New Roman" w:hAnsi="Times New Roman"/>
          <w:sz w:val="28"/>
          <w:szCs w:val="28"/>
        </w:rPr>
        <w:t>формирование навыков подбора материала для определенных конструкций.</w:t>
      </w:r>
    </w:p>
    <w:p w:rsidR="00A56B31" w:rsidRDefault="00A56B31" w:rsidP="00A56B31">
      <w:pPr>
        <w:tabs>
          <w:tab w:val="left" w:pos="1368"/>
        </w:tabs>
        <w:rPr>
          <w:sz w:val="28"/>
          <w:szCs w:val="28"/>
        </w:rPr>
      </w:pPr>
    </w:p>
    <w:p w:rsidR="00A56B31" w:rsidRDefault="00A56B31" w:rsidP="00A56B31">
      <w:pPr>
        <w:tabs>
          <w:tab w:val="left" w:pos="1368"/>
        </w:tabs>
        <w:rPr>
          <w:sz w:val="28"/>
          <w:szCs w:val="28"/>
        </w:rPr>
      </w:pPr>
      <w:r w:rsidRPr="00A56B31">
        <w:rPr>
          <w:b/>
          <w:sz w:val="28"/>
          <w:szCs w:val="28"/>
        </w:rPr>
        <w:t>Задание 1.</w:t>
      </w:r>
      <w:r>
        <w:rPr>
          <w:sz w:val="28"/>
          <w:szCs w:val="28"/>
        </w:rPr>
        <w:t xml:space="preserve"> Подобрать </w:t>
      </w:r>
      <w:r w:rsidR="00621843">
        <w:rPr>
          <w:sz w:val="28"/>
          <w:szCs w:val="28"/>
        </w:rPr>
        <w:t>сплав</w:t>
      </w:r>
      <w:r>
        <w:rPr>
          <w:sz w:val="28"/>
          <w:szCs w:val="28"/>
        </w:rPr>
        <w:t xml:space="preserve"> для изготовления </w:t>
      </w:r>
      <w:r w:rsidR="00621843">
        <w:rPr>
          <w:sz w:val="28"/>
          <w:szCs w:val="28"/>
        </w:rPr>
        <w:t>сильфонов.</w:t>
      </w:r>
    </w:p>
    <w:p w:rsidR="00A56B31" w:rsidRDefault="00A56B31" w:rsidP="00EA78B6">
      <w:pPr>
        <w:tabs>
          <w:tab w:val="left" w:pos="1368"/>
        </w:tabs>
        <w:rPr>
          <w:sz w:val="28"/>
          <w:szCs w:val="28"/>
        </w:rPr>
      </w:pPr>
    </w:p>
    <w:p w:rsidR="00453CE0" w:rsidRDefault="00453CE0" w:rsidP="00A56B31">
      <w:pPr>
        <w:tabs>
          <w:tab w:val="left" w:pos="1368"/>
        </w:tabs>
        <w:jc w:val="center"/>
        <w:rPr>
          <w:sz w:val="28"/>
          <w:szCs w:val="28"/>
        </w:rPr>
      </w:pPr>
      <w:r w:rsidRPr="00453CE0">
        <w:rPr>
          <w:b/>
          <w:sz w:val="28"/>
          <w:szCs w:val="28"/>
        </w:rPr>
        <w:t xml:space="preserve">Тема </w:t>
      </w:r>
      <w:r w:rsidR="00A56B31">
        <w:rPr>
          <w:b/>
          <w:sz w:val="28"/>
          <w:szCs w:val="28"/>
        </w:rPr>
        <w:t>3.3</w:t>
      </w:r>
      <w:r>
        <w:rPr>
          <w:sz w:val="28"/>
          <w:szCs w:val="28"/>
        </w:rPr>
        <w:t xml:space="preserve"> Материалы с осо</w:t>
      </w:r>
      <w:r w:rsidR="00A56B31">
        <w:rPr>
          <w:sz w:val="28"/>
          <w:szCs w:val="28"/>
        </w:rPr>
        <w:t>быми электрическими свойствами</w:t>
      </w:r>
    </w:p>
    <w:p w:rsidR="00453CE0" w:rsidRDefault="00453CE0" w:rsidP="00453CE0">
      <w:pPr>
        <w:tabs>
          <w:tab w:val="left" w:pos="1368"/>
        </w:tabs>
        <w:jc w:val="center"/>
        <w:rPr>
          <w:sz w:val="28"/>
          <w:szCs w:val="28"/>
        </w:rPr>
      </w:pPr>
    </w:p>
    <w:p w:rsidR="0080297D" w:rsidRDefault="0080297D" w:rsidP="00453CE0">
      <w:pPr>
        <w:jc w:val="both"/>
        <w:rPr>
          <w:sz w:val="28"/>
          <w:szCs w:val="28"/>
        </w:rPr>
      </w:pPr>
      <w:r>
        <w:rPr>
          <w:b/>
          <w:sz w:val="28"/>
          <w:szCs w:val="28"/>
        </w:rPr>
        <w:t>Цели</w:t>
      </w:r>
      <w:r w:rsidR="00453CE0" w:rsidRPr="00453CE0">
        <w:rPr>
          <w:b/>
          <w:sz w:val="28"/>
          <w:szCs w:val="28"/>
        </w:rPr>
        <w:t xml:space="preserve"> работы:</w:t>
      </w:r>
      <w:r w:rsidR="00453CE0">
        <w:rPr>
          <w:sz w:val="28"/>
          <w:szCs w:val="28"/>
        </w:rPr>
        <w:t xml:space="preserve"> </w:t>
      </w:r>
    </w:p>
    <w:p w:rsidR="0080297D" w:rsidRPr="0080297D" w:rsidRDefault="0080297D" w:rsidP="0080297D">
      <w:pPr>
        <w:pStyle w:val="a8"/>
        <w:numPr>
          <w:ilvl w:val="0"/>
          <w:numId w:val="29"/>
        </w:numPr>
        <w:spacing w:after="0" w:line="240" w:lineRule="auto"/>
        <w:ind w:left="714" w:hanging="357"/>
        <w:jc w:val="both"/>
        <w:rPr>
          <w:rFonts w:ascii="Times New Roman" w:hAnsi="Times New Roman"/>
          <w:sz w:val="28"/>
          <w:szCs w:val="28"/>
        </w:rPr>
      </w:pPr>
      <w:r w:rsidRPr="0080297D">
        <w:rPr>
          <w:rFonts w:ascii="Times New Roman" w:hAnsi="Times New Roman"/>
          <w:sz w:val="28"/>
          <w:szCs w:val="28"/>
        </w:rPr>
        <w:t>з</w:t>
      </w:r>
      <w:r w:rsidR="00453CE0" w:rsidRPr="0080297D">
        <w:rPr>
          <w:rFonts w:ascii="Times New Roman" w:hAnsi="Times New Roman"/>
          <w:sz w:val="28"/>
          <w:szCs w:val="28"/>
        </w:rPr>
        <w:t>акрепление, углубление, систематизация теоретических знаний о материалах с особыми элект</w:t>
      </w:r>
      <w:r w:rsidRPr="0080297D">
        <w:rPr>
          <w:rFonts w:ascii="Times New Roman" w:hAnsi="Times New Roman"/>
          <w:sz w:val="28"/>
          <w:szCs w:val="28"/>
        </w:rPr>
        <w:t>рическими свойствами;</w:t>
      </w:r>
    </w:p>
    <w:p w:rsidR="00453CE0" w:rsidRPr="0080297D" w:rsidRDefault="00453CE0" w:rsidP="0080297D">
      <w:pPr>
        <w:pStyle w:val="a8"/>
        <w:numPr>
          <w:ilvl w:val="0"/>
          <w:numId w:val="29"/>
        </w:numPr>
        <w:spacing w:after="0" w:line="240" w:lineRule="auto"/>
        <w:ind w:left="714" w:hanging="357"/>
        <w:jc w:val="both"/>
        <w:rPr>
          <w:rFonts w:ascii="Times New Roman" w:hAnsi="Times New Roman"/>
          <w:sz w:val="28"/>
          <w:szCs w:val="28"/>
        </w:rPr>
      </w:pPr>
      <w:r w:rsidRPr="0080297D">
        <w:rPr>
          <w:rFonts w:ascii="Times New Roman" w:hAnsi="Times New Roman"/>
          <w:sz w:val="28"/>
          <w:szCs w:val="28"/>
        </w:rPr>
        <w:t>формирование навыков подбора материала для определенных конструкций</w:t>
      </w:r>
      <w:r w:rsidR="0080297D" w:rsidRPr="0080297D">
        <w:rPr>
          <w:rFonts w:ascii="Times New Roman" w:hAnsi="Times New Roman"/>
          <w:sz w:val="28"/>
          <w:szCs w:val="28"/>
        </w:rPr>
        <w:t xml:space="preserve"> и назначение режимов термической обработки к ним</w:t>
      </w:r>
      <w:r w:rsidRPr="0080297D">
        <w:rPr>
          <w:rFonts w:ascii="Times New Roman" w:hAnsi="Times New Roman"/>
          <w:sz w:val="28"/>
          <w:szCs w:val="28"/>
        </w:rPr>
        <w:t>.</w:t>
      </w:r>
    </w:p>
    <w:p w:rsidR="00453CE0" w:rsidRDefault="00453CE0" w:rsidP="00453CE0">
      <w:pPr>
        <w:tabs>
          <w:tab w:val="left" w:pos="1368"/>
        </w:tabs>
        <w:rPr>
          <w:sz w:val="28"/>
          <w:szCs w:val="28"/>
        </w:rPr>
      </w:pPr>
    </w:p>
    <w:p w:rsidR="00453CE0" w:rsidRDefault="00A72017" w:rsidP="00922DEE">
      <w:pPr>
        <w:tabs>
          <w:tab w:val="left" w:pos="1368"/>
        </w:tabs>
        <w:jc w:val="both"/>
        <w:rPr>
          <w:sz w:val="28"/>
          <w:szCs w:val="28"/>
        </w:rPr>
      </w:pPr>
      <w:r w:rsidRPr="00453CE0">
        <w:rPr>
          <w:b/>
          <w:sz w:val="28"/>
          <w:szCs w:val="28"/>
        </w:rPr>
        <w:t>Зад</w:t>
      </w:r>
      <w:r w:rsidR="00621843">
        <w:rPr>
          <w:b/>
          <w:sz w:val="28"/>
          <w:szCs w:val="28"/>
        </w:rPr>
        <w:t>ание 1</w:t>
      </w:r>
      <w:r w:rsidRPr="00453CE0">
        <w:rPr>
          <w:b/>
          <w:sz w:val="28"/>
          <w:szCs w:val="28"/>
        </w:rPr>
        <w:t xml:space="preserve">. </w:t>
      </w:r>
      <w:r>
        <w:rPr>
          <w:sz w:val="28"/>
          <w:szCs w:val="28"/>
        </w:rPr>
        <w:t xml:space="preserve">Подобрать </w:t>
      </w:r>
      <w:r w:rsidR="00453CE0">
        <w:rPr>
          <w:sz w:val="28"/>
          <w:szCs w:val="28"/>
        </w:rPr>
        <w:t>сплав для изготовления электронагревательных элементов в печах для термообработки.</w:t>
      </w:r>
    </w:p>
    <w:p w:rsidR="00453CE0" w:rsidRDefault="00453CE0" w:rsidP="00EA78B6">
      <w:pPr>
        <w:tabs>
          <w:tab w:val="left" w:pos="1368"/>
        </w:tabs>
        <w:rPr>
          <w:sz w:val="28"/>
          <w:szCs w:val="28"/>
        </w:rPr>
      </w:pPr>
    </w:p>
    <w:p w:rsidR="00621843" w:rsidRDefault="00621843" w:rsidP="00453CE0">
      <w:pPr>
        <w:tabs>
          <w:tab w:val="left" w:pos="1368"/>
        </w:tabs>
        <w:jc w:val="center"/>
        <w:rPr>
          <w:sz w:val="28"/>
          <w:szCs w:val="28"/>
        </w:rPr>
      </w:pPr>
      <w:r>
        <w:rPr>
          <w:b/>
          <w:sz w:val="28"/>
          <w:szCs w:val="28"/>
        </w:rPr>
        <w:t>Тема 3.4</w:t>
      </w:r>
      <w:r w:rsidR="00922DEE">
        <w:rPr>
          <w:b/>
          <w:sz w:val="28"/>
          <w:szCs w:val="28"/>
        </w:rPr>
        <w:t>.</w:t>
      </w:r>
      <w:r>
        <w:rPr>
          <w:b/>
          <w:sz w:val="28"/>
          <w:szCs w:val="28"/>
        </w:rPr>
        <w:t xml:space="preserve"> </w:t>
      </w:r>
      <w:r w:rsidRPr="00621843">
        <w:rPr>
          <w:sz w:val="28"/>
          <w:szCs w:val="28"/>
        </w:rPr>
        <w:t xml:space="preserve">Хладостойкие и радиационные стали и сплавы. Аморфные и </w:t>
      </w:r>
      <w:proofErr w:type="spellStart"/>
      <w:r w:rsidRPr="00621843">
        <w:rPr>
          <w:sz w:val="28"/>
          <w:szCs w:val="28"/>
        </w:rPr>
        <w:t>нанокристаллические</w:t>
      </w:r>
      <w:proofErr w:type="spellEnd"/>
      <w:r w:rsidRPr="00621843">
        <w:rPr>
          <w:sz w:val="28"/>
          <w:szCs w:val="28"/>
        </w:rPr>
        <w:t xml:space="preserve"> сплавы</w:t>
      </w:r>
    </w:p>
    <w:p w:rsidR="00621843" w:rsidRDefault="00621843" w:rsidP="00453CE0">
      <w:pPr>
        <w:tabs>
          <w:tab w:val="left" w:pos="1368"/>
        </w:tabs>
        <w:jc w:val="center"/>
        <w:rPr>
          <w:b/>
          <w:sz w:val="28"/>
          <w:szCs w:val="28"/>
        </w:rPr>
      </w:pPr>
    </w:p>
    <w:p w:rsidR="0080297D" w:rsidRDefault="0080297D" w:rsidP="00621843">
      <w:pPr>
        <w:jc w:val="both"/>
        <w:rPr>
          <w:b/>
          <w:sz w:val="28"/>
          <w:szCs w:val="28"/>
        </w:rPr>
      </w:pPr>
      <w:r>
        <w:rPr>
          <w:b/>
          <w:sz w:val="28"/>
          <w:szCs w:val="28"/>
        </w:rPr>
        <w:t>Цели</w:t>
      </w:r>
      <w:r w:rsidR="00621843">
        <w:rPr>
          <w:b/>
          <w:sz w:val="28"/>
          <w:szCs w:val="28"/>
        </w:rPr>
        <w:t xml:space="preserve"> работы:</w:t>
      </w:r>
    </w:p>
    <w:p w:rsidR="0080297D" w:rsidRPr="00914E32" w:rsidRDefault="0080297D" w:rsidP="00914E32">
      <w:pPr>
        <w:pStyle w:val="a8"/>
        <w:numPr>
          <w:ilvl w:val="0"/>
          <w:numId w:val="30"/>
        </w:numPr>
        <w:spacing w:after="0" w:line="240" w:lineRule="auto"/>
        <w:jc w:val="both"/>
        <w:rPr>
          <w:rFonts w:ascii="Times New Roman" w:hAnsi="Times New Roman"/>
          <w:sz w:val="28"/>
          <w:szCs w:val="28"/>
        </w:rPr>
      </w:pPr>
      <w:r w:rsidRPr="00914E32">
        <w:rPr>
          <w:rFonts w:ascii="Times New Roman" w:hAnsi="Times New Roman"/>
          <w:sz w:val="28"/>
          <w:szCs w:val="28"/>
        </w:rPr>
        <w:t>з</w:t>
      </w:r>
      <w:r w:rsidR="00621843" w:rsidRPr="00914E32">
        <w:rPr>
          <w:rFonts w:ascii="Times New Roman" w:hAnsi="Times New Roman"/>
          <w:sz w:val="28"/>
          <w:szCs w:val="28"/>
        </w:rPr>
        <w:t xml:space="preserve">акрепление, углубление, систематизация теоретических знаний о хладостойких и </w:t>
      </w:r>
      <w:proofErr w:type="spellStart"/>
      <w:r w:rsidR="00621843" w:rsidRPr="00914E32">
        <w:rPr>
          <w:rFonts w:ascii="Times New Roman" w:hAnsi="Times New Roman"/>
          <w:sz w:val="28"/>
          <w:szCs w:val="28"/>
        </w:rPr>
        <w:t>радиационностойких</w:t>
      </w:r>
      <w:proofErr w:type="spellEnd"/>
      <w:r w:rsidR="00621843" w:rsidRPr="00914E32">
        <w:rPr>
          <w:rFonts w:ascii="Times New Roman" w:hAnsi="Times New Roman"/>
          <w:sz w:val="28"/>
          <w:szCs w:val="28"/>
        </w:rPr>
        <w:t xml:space="preserve"> сплавах и области применения этих сплавов</w:t>
      </w:r>
      <w:r w:rsidRPr="00914E32">
        <w:rPr>
          <w:rFonts w:ascii="Times New Roman" w:hAnsi="Times New Roman"/>
          <w:sz w:val="28"/>
          <w:szCs w:val="28"/>
        </w:rPr>
        <w:t>;</w:t>
      </w:r>
    </w:p>
    <w:p w:rsidR="00621843" w:rsidRPr="00914E32" w:rsidRDefault="00621843" w:rsidP="00914E32">
      <w:pPr>
        <w:pStyle w:val="a8"/>
        <w:numPr>
          <w:ilvl w:val="0"/>
          <w:numId w:val="30"/>
        </w:numPr>
        <w:spacing w:after="0" w:line="240" w:lineRule="auto"/>
        <w:jc w:val="both"/>
        <w:rPr>
          <w:rFonts w:ascii="Times New Roman" w:hAnsi="Times New Roman"/>
          <w:sz w:val="28"/>
          <w:szCs w:val="28"/>
        </w:rPr>
      </w:pPr>
      <w:r w:rsidRPr="00914E32">
        <w:rPr>
          <w:rFonts w:ascii="Times New Roman" w:hAnsi="Times New Roman"/>
          <w:sz w:val="28"/>
          <w:szCs w:val="28"/>
        </w:rPr>
        <w:t>формирование умений поиска информации в сети интернет.</w:t>
      </w:r>
    </w:p>
    <w:p w:rsidR="00621843" w:rsidRPr="00914E32" w:rsidRDefault="00621843" w:rsidP="00914E32">
      <w:pPr>
        <w:jc w:val="both"/>
        <w:rPr>
          <w:sz w:val="28"/>
          <w:szCs w:val="28"/>
        </w:rPr>
      </w:pPr>
    </w:p>
    <w:p w:rsidR="00621843" w:rsidRDefault="00621843" w:rsidP="00621843">
      <w:pPr>
        <w:jc w:val="both"/>
        <w:rPr>
          <w:sz w:val="28"/>
          <w:szCs w:val="28"/>
        </w:rPr>
      </w:pPr>
      <w:r w:rsidRPr="005B7BC7">
        <w:rPr>
          <w:b/>
          <w:sz w:val="28"/>
          <w:szCs w:val="28"/>
        </w:rPr>
        <w:t>Задание 1.</w:t>
      </w:r>
      <w:r>
        <w:rPr>
          <w:sz w:val="28"/>
          <w:szCs w:val="28"/>
        </w:rPr>
        <w:t xml:space="preserve"> Подготовить сообщение на тему: «</w:t>
      </w:r>
      <w:proofErr w:type="spellStart"/>
      <w:r>
        <w:rPr>
          <w:sz w:val="28"/>
          <w:szCs w:val="28"/>
        </w:rPr>
        <w:t>Нанокристаллические</w:t>
      </w:r>
      <w:proofErr w:type="spellEnd"/>
      <w:r>
        <w:rPr>
          <w:sz w:val="28"/>
          <w:szCs w:val="28"/>
        </w:rPr>
        <w:t xml:space="preserve"> сплавы»</w:t>
      </w:r>
      <w:r w:rsidR="00922DEE">
        <w:rPr>
          <w:sz w:val="28"/>
          <w:szCs w:val="28"/>
        </w:rPr>
        <w:t>.</w:t>
      </w:r>
    </w:p>
    <w:p w:rsidR="0012567C" w:rsidRPr="00DE58A1" w:rsidRDefault="0012567C" w:rsidP="0012567C">
      <w:pPr>
        <w:spacing w:after="120"/>
        <w:ind w:firstLine="709"/>
        <w:jc w:val="both"/>
        <w:rPr>
          <w:i/>
          <w:sz w:val="28"/>
          <w:szCs w:val="28"/>
        </w:rPr>
      </w:pPr>
      <w:r w:rsidRPr="00DE58A1">
        <w:rPr>
          <w:i/>
          <w:sz w:val="28"/>
          <w:szCs w:val="28"/>
        </w:rPr>
        <w:t xml:space="preserve">Рекомендации по подготовке сообщения см. в приложении </w:t>
      </w:r>
      <w:r>
        <w:rPr>
          <w:i/>
          <w:sz w:val="28"/>
          <w:szCs w:val="28"/>
        </w:rPr>
        <w:t>А</w:t>
      </w:r>
      <w:r w:rsidRPr="00DE58A1">
        <w:rPr>
          <w:i/>
          <w:sz w:val="28"/>
          <w:szCs w:val="28"/>
        </w:rPr>
        <w:t>.</w:t>
      </w:r>
    </w:p>
    <w:p w:rsidR="00621843" w:rsidRDefault="00621843" w:rsidP="00453CE0">
      <w:pPr>
        <w:tabs>
          <w:tab w:val="left" w:pos="1368"/>
        </w:tabs>
        <w:jc w:val="center"/>
        <w:rPr>
          <w:b/>
          <w:sz w:val="28"/>
          <w:szCs w:val="28"/>
        </w:rPr>
      </w:pPr>
    </w:p>
    <w:p w:rsidR="00453CE0" w:rsidRDefault="00453CE0" w:rsidP="00453CE0">
      <w:pPr>
        <w:tabs>
          <w:tab w:val="left" w:pos="1368"/>
        </w:tabs>
        <w:jc w:val="center"/>
        <w:rPr>
          <w:sz w:val="28"/>
          <w:szCs w:val="28"/>
        </w:rPr>
      </w:pPr>
      <w:r w:rsidRPr="00453CE0">
        <w:rPr>
          <w:b/>
          <w:sz w:val="28"/>
          <w:szCs w:val="28"/>
        </w:rPr>
        <w:t xml:space="preserve">Раздел </w:t>
      </w:r>
      <w:r w:rsidR="0049470B">
        <w:rPr>
          <w:b/>
          <w:sz w:val="28"/>
          <w:szCs w:val="28"/>
        </w:rPr>
        <w:t>4</w:t>
      </w:r>
      <w:r w:rsidRPr="00453CE0">
        <w:rPr>
          <w:b/>
          <w:sz w:val="28"/>
          <w:szCs w:val="28"/>
        </w:rPr>
        <w:t>.</w:t>
      </w:r>
      <w:r>
        <w:rPr>
          <w:sz w:val="28"/>
          <w:szCs w:val="28"/>
        </w:rPr>
        <w:t xml:space="preserve"> </w:t>
      </w:r>
      <w:r w:rsidRPr="0049470B">
        <w:rPr>
          <w:b/>
          <w:sz w:val="28"/>
          <w:szCs w:val="28"/>
        </w:rPr>
        <w:t>Инструментальные стали</w:t>
      </w:r>
    </w:p>
    <w:p w:rsidR="00A72017" w:rsidRDefault="00A72017" w:rsidP="00EA78B6">
      <w:pPr>
        <w:tabs>
          <w:tab w:val="left" w:pos="1368"/>
        </w:tabs>
        <w:rPr>
          <w:sz w:val="28"/>
          <w:szCs w:val="28"/>
        </w:rPr>
      </w:pPr>
      <w:r>
        <w:rPr>
          <w:sz w:val="28"/>
          <w:szCs w:val="28"/>
        </w:rPr>
        <w:t xml:space="preserve"> </w:t>
      </w:r>
    </w:p>
    <w:p w:rsidR="00453CE0" w:rsidRDefault="00453CE0" w:rsidP="0049470B">
      <w:pPr>
        <w:tabs>
          <w:tab w:val="left" w:pos="1368"/>
        </w:tabs>
        <w:jc w:val="center"/>
        <w:rPr>
          <w:sz w:val="28"/>
          <w:szCs w:val="28"/>
        </w:rPr>
      </w:pPr>
      <w:r w:rsidRPr="00D006F0">
        <w:rPr>
          <w:b/>
          <w:sz w:val="28"/>
          <w:szCs w:val="28"/>
        </w:rPr>
        <w:t xml:space="preserve">Тема </w:t>
      </w:r>
      <w:r w:rsidR="0049470B">
        <w:rPr>
          <w:b/>
          <w:sz w:val="28"/>
          <w:szCs w:val="28"/>
        </w:rPr>
        <w:t>4</w:t>
      </w:r>
      <w:r w:rsidRPr="00D006F0">
        <w:rPr>
          <w:b/>
          <w:sz w:val="28"/>
          <w:szCs w:val="28"/>
        </w:rPr>
        <w:t>.1</w:t>
      </w:r>
      <w:r>
        <w:rPr>
          <w:sz w:val="28"/>
          <w:szCs w:val="28"/>
        </w:rPr>
        <w:t xml:space="preserve"> Материалы для режущих и измерительных инструментов</w:t>
      </w:r>
    </w:p>
    <w:p w:rsidR="00D006F0" w:rsidRDefault="00D006F0" w:rsidP="00EA78B6">
      <w:pPr>
        <w:tabs>
          <w:tab w:val="left" w:pos="1368"/>
        </w:tabs>
        <w:rPr>
          <w:sz w:val="28"/>
          <w:szCs w:val="28"/>
        </w:rPr>
      </w:pPr>
    </w:p>
    <w:p w:rsidR="00914E32" w:rsidRDefault="00914E32" w:rsidP="00D006F0">
      <w:pPr>
        <w:jc w:val="both"/>
        <w:rPr>
          <w:sz w:val="28"/>
          <w:szCs w:val="28"/>
        </w:rPr>
      </w:pPr>
      <w:r>
        <w:rPr>
          <w:b/>
          <w:sz w:val="28"/>
          <w:szCs w:val="28"/>
        </w:rPr>
        <w:t>Цели</w:t>
      </w:r>
      <w:r w:rsidR="00D006F0" w:rsidRPr="00D006F0">
        <w:rPr>
          <w:b/>
          <w:sz w:val="28"/>
          <w:szCs w:val="28"/>
        </w:rPr>
        <w:t xml:space="preserve"> работы:</w:t>
      </w:r>
      <w:r w:rsidR="00D006F0">
        <w:rPr>
          <w:sz w:val="28"/>
          <w:szCs w:val="28"/>
        </w:rPr>
        <w:t xml:space="preserve"> </w:t>
      </w:r>
    </w:p>
    <w:p w:rsidR="00914E32" w:rsidRPr="00914E32" w:rsidRDefault="00914E32" w:rsidP="00914E32">
      <w:pPr>
        <w:pStyle w:val="a8"/>
        <w:numPr>
          <w:ilvl w:val="0"/>
          <w:numId w:val="31"/>
        </w:numPr>
        <w:spacing w:after="0" w:line="240" w:lineRule="auto"/>
        <w:ind w:left="714" w:hanging="357"/>
        <w:jc w:val="both"/>
        <w:rPr>
          <w:rFonts w:ascii="Times New Roman" w:hAnsi="Times New Roman"/>
          <w:sz w:val="28"/>
          <w:szCs w:val="28"/>
        </w:rPr>
      </w:pPr>
      <w:r w:rsidRPr="00914E32">
        <w:rPr>
          <w:rFonts w:ascii="Times New Roman" w:hAnsi="Times New Roman"/>
          <w:sz w:val="28"/>
          <w:szCs w:val="28"/>
        </w:rPr>
        <w:t>з</w:t>
      </w:r>
      <w:r w:rsidR="00D006F0" w:rsidRPr="00914E32">
        <w:rPr>
          <w:rFonts w:ascii="Times New Roman" w:hAnsi="Times New Roman"/>
          <w:sz w:val="28"/>
          <w:szCs w:val="28"/>
        </w:rPr>
        <w:t>акрепление, углубление, систематизация теоретических знаний об инструментальных ста</w:t>
      </w:r>
      <w:r w:rsidRPr="00914E32">
        <w:rPr>
          <w:rFonts w:ascii="Times New Roman" w:hAnsi="Times New Roman"/>
          <w:sz w:val="28"/>
          <w:szCs w:val="28"/>
        </w:rPr>
        <w:t>лях;</w:t>
      </w:r>
    </w:p>
    <w:p w:rsidR="00D006F0" w:rsidRPr="00914E32" w:rsidRDefault="00D006F0" w:rsidP="00914E32">
      <w:pPr>
        <w:pStyle w:val="a8"/>
        <w:numPr>
          <w:ilvl w:val="0"/>
          <w:numId w:val="31"/>
        </w:numPr>
        <w:spacing w:after="0" w:line="240" w:lineRule="auto"/>
        <w:ind w:left="714" w:hanging="357"/>
        <w:jc w:val="both"/>
        <w:rPr>
          <w:rFonts w:ascii="Times New Roman" w:hAnsi="Times New Roman"/>
          <w:sz w:val="28"/>
          <w:szCs w:val="28"/>
        </w:rPr>
      </w:pPr>
      <w:r w:rsidRPr="00914E32">
        <w:rPr>
          <w:rFonts w:ascii="Times New Roman" w:hAnsi="Times New Roman"/>
          <w:sz w:val="28"/>
          <w:szCs w:val="28"/>
        </w:rPr>
        <w:t>формирование навыков подбора материала для изготовления инструментов</w:t>
      </w:r>
      <w:r w:rsidR="00922DEE" w:rsidRPr="00914E32">
        <w:rPr>
          <w:rFonts w:ascii="Times New Roman" w:hAnsi="Times New Roman"/>
          <w:sz w:val="28"/>
          <w:szCs w:val="28"/>
        </w:rPr>
        <w:t xml:space="preserve"> </w:t>
      </w:r>
      <w:r w:rsidR="00D65900" w:rsidRPr="00914E32">
        <w:rPr>
          <w:rFonts w:ascii="Times New Roman" w:hAnsi="Times New Roman"/>
          <w:sz w:val="28"/>
          <w:szCs w:val="28"/>
        </w:rPr>
        <w:t xml:space="preserve">и </w:t>
      </w:r>
      <w:r w:rsidR="00914E32" w:rsidRPr="00914E32">
        <w:rPr>
          <w:rFonts w:ascii="Times New Roman" w:hAnsi="Times New Roman"/>
          <w:sz w:val="28"/>
          <w:szCs w:val="28"/>
        </w:rPr>
        <w:t xml:space="preserve">назначение режимов </w:t>
      </w:r>
      <w:r w:rsidR="00D65900" w:rsidRPr="00914E32">
        <w:rPr>
          <w:rFonts w:ascii="Times New Roman" w:hAnsi="Times New Roman"/>
          <w:sz w:val="28"/>
          <w:szCs w:val="28"/>
        </w:rPr>
        <w:t>термообработки</w:t>
      </w:r>
      <w:r w:rsidR="0049470B" w:rsidRPr="00914E32">
        <w:rPr>
          <w:rFonts w:ascii="Times New Roman" w:hAnsi="Times New Roman"/>
          <w:sz w:val="28"/>
          <w:szCs w:val="28"/>
        </w:rPr>
        <w:t>.</w:t>
      </w:r>
    </w:p>
    <w:p w:rsidR="00D006F0" w:rsidRPr="00914E32" w:rsidRDefault="00D006F0" w:rsidP="00EA78B6">
      <w:pPr>
        <w:tabs>
          <w:tab w:val="left" w:pos="1368"/>
        </w:tabs>
        <w:rPr>
          <w:sz w:val="28"/>
          <w:szCs w:val="28"/>
        </w:rPr>
      </w:pPr>
    </w:p>
    <w:p w:rsidR="00D006F0" w:rsidRDefault="00D006F0" w:rsidP="00EA78B6">
      <w:pPr>
        <w:tabs>
          <w:tab w:val="left" w:pos="1368"/>
        </w:tabs>
        <w:rPr>
          <w:sz w:val="28"/>
          <w:szCs w:val="28"/>
        </w:rPr>
      </w:pPr>
      <w:r w:rsidRPr="00D006F0">
        <w:rPr>
          <w:b/>
          <w:sz w:val="28"/>
          <w:szCs w:val="28"/>
        </w:rPr>
        <w:t xml:space="preserve">Задание 1. </w:t>
      </w:r>
      <w:r>
        <w:rPr>
          <w:sz w:val="28"/>
          <w:szCs w:val="28"/>
        </w:rPr>
        <w:t>Подобрать сталь и назначить термообработку к ней для изготовления сверла для сверления деревянных конструкций ручным инструментом, для сверления металлических деталей на станке.</w:t>
      </w:r>
    </w:p>
    <w:p w:rsidR="00D006F0" w:rsidRDefault="00D006F0" w:rsidP="00EA78B6">
      <w:pPr>
        <w:tabs>
          <w:tab w:val="left" w:pos="1368"/>
        </w:tabs>
        <w:rPr>
          <w:sz w:val="28"/>
          <w:szCs w:val="28"/>
        </w:rPr>
      </w:pPr>
      <w:r w:rsidRPr="00D006F0">
        <w:rPr>
          <w:b/>
          <w:sz w:val="28"/>
          <w:szCs w:val="28"/>
        </w:rPr>
        <w:t>Задание 2.</w:t>
      </w:r>
      <w:r>
        <w:rPr>
          <w:sz w:val="28"/>
          <w:szCs w:val="28"/>
        </w:rPr>
        <w:t xml:space="preserve"> Подобрать сталь для изготовления штангенциркуля и назначить режим термообработки.</w:t>
      </w:r>
    </w:p>
    <w:p w:rsidR="00D006F0" w:rsidRDefault="00D006F0" w:rsidP="00EA78B6">
      <w:pPr>
        <w:tabs>
          <w:tab w:val="left" w:pos="1368"/>
        </w:tabs>
        <w:rPr>
          <w:sz w:val="28"/>
          <w:szCs w:val="28"/>
        </w:rPr>
      </w:pPr>
    </w:p>
    <w:p w:rsidR="00922DEE" w:rsidRDefault="00922DEE" w:rsidP="0049470B">
      <w:pPr>
        <w:tabs>
          <w:tab w:val="left" w:pos="1368"/>
        </w:tabs>
        <w:jc w:val="center"/>
        <w:rPr>
          <w:b/>
          <w:sz w:val="28"/>
          <w:szCs w:val="28"/>
        </w:rPr>
      </w:pPr>
    </w:p>
    <w:p w:rsidR="00D006F0" w:rsidRDefault="0049470B" w:rsidP="0049470B">
      <w:pPr>
        <w:tabs>
          <w:tab w:val="left" w:pos="1368"/>
        </w:tabs>
        <w:jc w:val="center"/>
        <w:rPr>
          <w:sz w:val="28"/>
          <w:szCs w:val="28"/>
        </w:rPr>
      </w:pPr>
      <w:r w:rsidRPr="0049470B">
        <w:rPr>
          <w:b/>
          <w:sz w:val="28"/>
          <w:szCs w:val="28"/>
        </w:rPr>
        <w:t xml:space="preserve">Тема 4.2 </w:t>
      </w:r>
      <w:r>
        <w:rPr>
          <w:sz w:val="28"/>
          <w:szCs w:val="28"/>
        </w:rPr>
        <w:t>Стали для инструментов обработки металлов давлением</w:t>
      </w:r>
    </w:p>
    <w:p w:rsidR="0049470B" w:rsidRDefault="0049470B" w:rsidP="0049470B">
      <w:pPr>
        <w:tabs>
          <w:tab w:val="left" w:pos="1368"/>
        </w:tabs>
        <w:jc w:val="center"/>
        <w:rPr>
          <w:sz w:val="28"/>
          <w:szCs w:val="28"/>
        </w:rPr>
      </w:pPr>
    </w:p>
    <w:p w:rsidR="00914E32" w:rsidRDefault="00914E32" w:rsidP="0049470B">
      <w:pPr>
        <w:jc w:val="both"/>
        <w:rPr>
          <w:sz w:val="28"/>
          <w:szCs w:val="28"/>
        </w:rPr>
      </w:pPr>
      <w:r>
        <w:rPr>
          <w:b/>
          <w:sz w:val="28"/>
          <w:szCs w:val="28"/>
        </w:rPr>
        <w:t>Цели</w:t>
      </w:r>
      <w:r w:rsidR="0049470B" w:rsidRPr="00D006F0">
        <w:rPr>
          <w:b/>
          <w:sz w:val="28"/>
          <w:szCs w:val="28"/>
        </w:rPr>
        <w:t xml:space="preserve"> работы:</w:t>
      </w:r>
      <w:r w:rsidR="0049470B">
        <w:rPr>
          <w:sz w:val="28"/>
          <w:szCs w:val="28"/>
        </w:rPr>
        <w:t xml:space="preserve"> </w:t>
      </w:r>
    </w:p>
    <w:p w:rsidR="00914E32" w:rsidRPr="00914E32" w:rsidRDefault="00914E32" w:rsidP="00914E32">
      <w:pPr>
        <w:pStyle w:val="a8"/>
        <w:numPr>
          <w:ilvl w:val="0"/>
          <w:numId w:val="32"/>
        </w:numPr>
        <w:spacing w:after="0" w:line="240" w:lineRule="auto"/>
        <w:ind w:left="714" w:hanging="357"/>
        <w:jc w:val="both"/>
        <w:rPr>
          <w:rFonts w:ascii="Times New Roman" w:hAnsi="Times New Roman"/>
          <w:sz w:val="28"/>
          <w:szCs w:val="28"/>
        </w:rPr>
      </w:pPr>
      <w:r w:rsidRPr="00914E32">
        <w:rPr>
          <w:rFonts w:ascii="Times New Roman" w:hAnsi="Times New Roman"/>
          <w:sz w:val="28"/>
          <w:szCs w:val="28"/>
        </w:rPr>
        <w:t>з</w:t>
      </w:r>
      <w:r w:rsidR="0049470B" w:rsidRPr="00914E32">
        <w:rPr>
          <w:rFonts w:ascii="Times New Roman" w:hAnsi="Times New Roman"/>
          <w:sz w:val="28"/>
          <w:szCs w:val="28"/>
        </w:rPr>
        <w:t>акрепление, углубление, систематизация теоретических знаний об инструментальных сталях, применимых для изготовления инструментов для горя</w:t>
      </w:r>
      <w:r w:rsidRPr="00914E32">
        <w:rPr>
          <w:rFonts w:ascii="Times New Roman" w:hAnsi="Times New Roman"/>
          <w:sz w:val="28"/>
          <w:szCs w:val="28"/>
        </w:rPr>
        <w:t>чего и холодного деформирования;</w:t>
      </w:r>
    </w:p>
    <w:p w:rsidR="0049470B" w:rsidRPr="00914E32" w:rsidRDefault="0049470B" w:rsidP="00914E32">
      <w:pPr>
        <w:pStyle w:val="a8"/>
        <w:numPr>
          <w:ilvl w:val="0"/>
          <w:numId w:val="32"/>
        </w:numPr>
        <w:spacing w:after="0" w:line="240" w:lineRule="auto"/>
        <w:ind w:left="714" w:hanging="357"/>
        <w:jc w:val="both"/>
        <w:rPr>
          <w:rFonts w:ascii="Times New Roman" w:hAnsi="Times New Roman"/>
          <w:sz w:val="28"/>
          <w:szCs w:val="28"/>
        </w:rPr>
      </w:pPr>
      <w:r w:rsidRPr="00914E32">
        <w:rPr>
          <w:rFonts w:ascii="Times New Roman" w:hAnsi="Times New Roman"/>
          <w:sz w:val="28"/>
          <w:szCs w:val="28"/>
        </w:rPr>
        <w:t>формирование навыков подбора материала для изготовления инструментов</w:t>
      </w:r>
      <w:r w:rsidR="00922DEE" w:rsidRPr="00914E32">
        <w:rPr>
          <w:rFonts w:ascii="Times New Roman" w:hAnsi="Times New Roman"/>
          <w:sz w:val="28"/>
          <w:szCs w:val="28"/>
        </w:rPr>
        <w:t xml:space="preserve"> и </w:t>
      </w:r>
      <w:r w:rsidR="00914E32" w:rsidRPr="00914E32">
        <w:rPr>
          <w:rFonts w:ascii="Times New Roman" w:hAnsi="Times New Roman"/>
          <w:sz w:val="28"/>
          <w:szCs w:val="28"/>
        </w:rPr>
        <w:t xml:space="preserve">назначение режимов </w:t>
      </w:r>
      <w:r w:rsidR="00922DEE" w:rsidRPr="00914E32">
        <w:rPr>
          <w:rFonts w:ascii="Times New Roman" w:hAnsi="Times New Roman"/>
          <w:sz w:val="28"/>
          <w:szCs w:val="28"/>
        </w:rPr>
        <w:t>термообработки</w:t>
      </w:r>
      <w:r w:rsidRPr="00914E32">
        <w:rPr>
          <w:rFonts w:ascii="Times New Roman" w:hAnsi="Times New Roman"/>
          <w:sz w:val="28"/>
          <w:szCs w:val="28"/>
        </w:rPr>
        <w:t>.</w:t>
      </w:r>
    </w:p>
    <w:p w:rsidR="0049470B" w:rsidRDefault="0049470B" w:rsidP="0049470B">
      <w:pPr>
        <w:jc w:val="both"/>
        <w:rPr>
          <w:sz w:val="28"/>
          <w:szCs w:val="28"/>
        </w:rPr>
      </w:pPr>
    </w:p>
    <w:p w:rsidR="00491E85" w:rsidRDefault="0049470B" w:rsidP="00491E85">
      <w:pPr>
        <w:jc w:val="both"/>
        <w:rPr>
          <w:sz w:val="28"/>
          <w:szCs w:val="28"/>
        </w:rPr>
      </w:pPr>
      <w:r w:rsidRPr="00491E85">
        <w:rPr>
          <w:b/>
          <w:sz w:val="28"/>
          <w:szCs w:val="28"/>
        </w:rPr>
        <w:t>Задание 1.</w:t>
      </w:r>
      <w:r w:rsidRPr="00491E85">
        <w:rPr>
          <w:sz w:val="28"/>
          <w:szCs w:val="28"/>
        </w:rPr>
        <w:t xml:space="preserve"> </w:t>
      </w:r>
      <w:r w:rsidR="00491E85" w:rsidRPr="00491E85">
        <w:rPr>
          <w:sz w:val="28"/>
          <w:szCs w:val="28"/>
        </w:rPr>
        <w:t>По выбору:</w:t>
      </w:r>
    </w:p>
    <w:p w:rsidR="0049470B" w:rsidRPr="00491E85" w:rsidRDefault="00491E85" w:rsidP="00914E32">
      <w:pPr>
        <w:pStyle w:val="a8"/>
        <w:numPr>
          <w:ilvl w:val="0"/>
          <w:numId w:val="17"/>
        </w:numPr>
        <w:spacing w:after="0" w:line="240" w:lineRule="auto"/>
        <w:ind w:left="714" w:hanging="357"/>
        <w:jc w:val="both"/>
        <w:rPr>
          <w:rFonts w:ascii="Times New Roman" w:hAnsi="Times New Roman"/>
          <w:sz w:val="28"/>
          <w:szCs w:val="28"/>
        </w:rPr>
      </w:pPr>
      <w:r w:rsidRPr="00491E85">
        <w:rPr>
          <w:rFonts w:ascii="Times New Roman" w:hAnsi="Times New Roman"/>
          <w:sz w:val="28"/>
          <w:szCs w:val="28"/>
        </w:rPr>
        <w:t>п</w:t>
      </w:r>
      <w:r w:rsidR="0049470B" w:rsidRPr="00491E85">
        <w:rPr>
          <w:rFonts w:ascii="Times New Roman" w:hAnsi="Times New Roman"/>
          <w:sz w:val="28"/>
          <w:szCs w:val="28"/>
        </w:rPr>
        <w:t xml:space="preserve">одобрать марку стали и </w:t>
      </w:r>
      <w:r w:rsidRPr="00491E85">
        <w:rPr>
          <w:rFonts w:ascii="Times New Roman" w:hAnsi="Times New Roman"/>
          <w:sz w:val="28"/>
          <w:szCs w:val="28"/>
        </w:rPr>
        <w:t>назначить термообработку для изготовления кузнечного молота;</w:t>
      </w:r>
    </w:p>
    <w:p w:rsidR="00491E85" w:rsidRDefault="00914E32" w:rsidP="00914E32">
      <w:pPr>
        <w:pStyle w:val="a8"/>
        <w:numPr>
          <w:ilvl w:val="0"/>
          <w:numId w:val="17"/>
        </w:numPr>
        <w:spacing w:after="0" w:line="240" w:lineRule="auto"/>
        <w:ind w:left="714" w:hanging="357"/>
        <w:jc w:val="both"/>
        <w:rPr>
          <w:sz w:val="28"/>
          <w:szCs w:val="28"/>
        </w:rPr>
      </w:pPr>
      <w:r>
        <w:rPr>
          <w:rFonts w:ascii="Times New Roman" w:hAnsi="Times New Roman"/>
          <w:sz w:val="28"/>
          <w:szCs w:val="28"/>
        </w:rPr>
        <w:t>п</w:t>
      </w:r>
      <w:r w:rsidR="00491E85" w:rsidRPr="00491E85">
        <w:rPr>
          <w:rFonts w:ascii="Times New Roman" w:hAnsi="Times New Roman"/>
          <w:sz w:val="28"/>
          <w:szCs w:val="28"/>
        </w:rPr>
        <w:t>одобрать сталь для изготовления матрицы штампа холодного деформирования стальных заготовок</w:t>
      </w:r>
      <w:r w:rsidR="00491E85" w:rsidRPr="00491E85">
        <w:rPr>
          <w:sz w:val="28"/>
          <w:szCs w:val="28"/>
        </w:rPr>
        <w:t>.</w:t>
      </w:r>
    </w:p>
    <w:p w:rsidR="00914E32" w:rsidRPr="00491E85" w:rsidRDefault="00914E32" w:rsidP="00914E32">
      <w:pPr>
        <w:pStyle w:val="a8"/>
        <w:spacing w:after="0" w:line="240" w:lineRule="auto"/>
        <w:ind w:left="714"/>
        <w:jc w:val="both"/>
        <w:rPr>
          <w:sz w:val="28"/>
          <w:szCs w:val="28"/>
        </w:rPr>
      </w:pPr>
    </w:p>
    <w:p w:rsidR="00D006F0" w:rsidRPr="00491E85" w:rsidRDefault="00D006F0" w:rsidP="00D006F0">
      <w:pPr>
        <w:tabs>
          <w:tab w:val="left" w:pos="1368"/>
        </w:tabs>
        <w:jc w:val="center"/>
        <w:rPr>
          <w:b/>
          <w:sz w:val="28"/>
          <w:szCs w:val="28"/>
        </w:rPr>
      </w:pPr>
      <w:r w:rsidRPr="00D006F0">
        <w:rPr>
          <w:b/>
          <w:sz w:val="28"/>
          <w:szCs w:val="28"/>
        </w:rPr>
        <w:t xml:space="preserve">Раздел </w:t>
      </w:r>
      <w:r w:rsidR="00491E85">
        <w:rPr>
          <w:b/>
          <w:sz w:val="28"/>
          <w:szCs w:val="28"/>
        </w:rPr>
        <w:t>5</w:t>
      </w:r>
      <w:r w:rsidRPr="00D006F0">
        <w:rPr>
          <w:b/>
          <w:sz w:val="28"/>
          <w:szCs w:val="28"/>
        </w:rPr>
        <w:t>.</w:t>
      </w:r>
      <w:r>
        <w:rPr>
          <w:sz w:val="28"/>
          <w:szCs w:val="28"/>
        </w:rPr>
        <w:t xml:space="preserve"> </w:t>
      </w:r>
      <w:r w:rsidRPr="00491E85">
        <w:rPr>
          <w:b/>
          <w:sz w:val="28"/>
          <w:szCs w:val="28"/>
        </w:rPr>
        <w:t>Порошковые и композиционные материалы</w:t>
      </w:r>
    </w:p>
    <w:p w:rsidR="00D006F0" w:rsidRDefault="00D006F0" w:rsidP="00D006F0">
      <w:pPr>
        <w:tabs>
          <w:tab w:val="left" w:pos="1368"/>
        </w:tabs>
        <w:jc w:val="center"/>
        <w:rPr>
          <w:sz w:val="28"/>
          <w:szCs w:val="28"/>
        </w:rPr>
      </w:pPr>
    </w:p>
    <w:p w:rsidR="00D006F0" w:rsidRDefault="00D006F0" w:rsidP="00D006F0">
      <w:pPr>
        <w:tabs>
          <w:tab w:val="left" w:pos="1368"/>
        </w:tabs>
        <w:jc w:val="center"/>
        <w:rPr>
          <w:sz w:val="28"/>
          <w:szCs w:val="28"/>
        </w:rPr>
      </w:pPr>
      <w:r w:rsidRPr="00D006F0">
        <w:rPr>
          <w:b/>
          <w:sz w:val="28"/>
          <w:szCs w:val="28"/>
        </w:rPr>
        <w:t xml:space="preserve">Тема </w:t>
      </w:r>
      <w:r w:rsidR="00491E85">
        <w:rPr>
          <w:b/>
          <w:sz w:val="28"/>
          <w:szCs w:val="28"/>
        </w:rPr>
        <w:t>5</w:t>
      </w:r>
      <w:r w:rsidRPr="00D006F0">
        <w:rPr>
          <w:b/>
          <w:sz w:val="28"/>
          <w:szCs w:val="28"/>
        </w:rPr>
        <w:t>.1</w:t>
      </w:r>
      <w:r>
        <w:rPr>
          <w:sz w:val="28"/>
          <w:szCs w:val="28"/>
        </w:rPr>
        <w:t xml:space="preserve"> Порошковые материалы</w:t>
      </w:r>
    </w:p>
    <w:p w:rsidR="00D006F0" w:rsidRDefault="00D006F0" w:rsidP="00D006F0">
      <w:pPr>
        <w:tabs>
          <w:tab w:val="left" w:pos="1368"/>
        </w:tabs>
        <w:rPr>
          <w:sz w:val="28"/>
          <w:szCs w:val="28"/>
        </w:rPr>
      </w:pPr>
    </w:p>
    <w:p w:rsidR="00914E32" w:rsidRDefault="00914E32" w:rsidP="00D006F0">
      <w:pPr>
        <w:jc w:val="both"/>
        <w:rPr>
          <w:b/>
          <w:sz w:val="28"/>
          <w:szCs w:val="28"/>
        </w:rPr>
      </w:pPr>
      <w:r>
        <w:rPr>
          <w:b/>
          <w:sz w:val="28"/>
          <w:szCs w:val="28"/>
        </w:rPr>
        <w:t>Цели</w:t>
      </w:r>
      <w:r w:rsidR="00D006F0" w:rsidRPr="00D006F0">
        <w:rPr>
          <w:b/>
          <w:sz w:val="28"/>
          <w:szCs w:val="28"/>
        </w:rPr>
        <w:t xml:space="preserve"> работы:</w:t>
      </w:r>
    </w:p>
    <w:p w:rsidR="00914E32" w:rsidRPr="00914E32" w:rsidRDefault="00914E32" w:rsidP="00914E32">
      <w:pPr>
        <w:pStyle w:val="a8"/>
        <w:numPr>
          <w:ilvl w:val="0"/>
          <w:numId w:val="33"/>
        </w:numPr>
        <w:spacing w:after="0" w:line="240" w:lineRule="auto"/>
        <w:ind w:left="714" w:hanging="357"/>
        <w:jc w:val="both"/>
        <w:rPr>
          <w:rFonts w:ascii="Times New Roman" w:hAnsi="Times New Roman"/>
          <w:sz w:val="28"/>
          <w:szCs w:val="28"/>
        </w:rPr>
      </w:pPr>
      <w:r w:rsidRPr="00914E32">
        <w:rPr>
          <w:rFonts w:ascii="Times New Roman" w:hAnsi="Times New Roman"/>
          <w:sz w:val="28"/>
          <w:szCs w:val="28"/>
        </w:rPr>
        <w:t>з</w:t>
      </w:r>
      <w:r w:rsidR="00D006F0" w:rsidRPr="00914E32">
        <w:rPr>
          <w:rFonts w:ascii="Times New Roman" w:hAnsi="Times New Roman"/>
          <w:sz w:val="28"/>
          <w:szCs w:val="28"/>
        </w:rPr>
        <w:t>акрепление, углубление, систематизация теоретических знаний о технологии про</w:t>
      </w:r>
      <w:r w:rsidRPr="00914E32">
        <w:rPr>
          <w:rFonts w:ascii="Times New Roman" w:hAnsi="Times New Roman"/>
          <w:sz w:val="28"/>
          <w:szCs w:val="28"/>
        </w:rPr>
        <w:t>изводства порошковых материалов, характеристиках и област</w:t>
      </w:r>
      <w:r>
        <w:rPr>
          <w:rFonts w:ascii="Times New Roman" w:hAnsi="Times New Roman"/>
          <w:sz w:val="28"/>
          <w:szCs w:val="28"/>
        </w:rPr>
        <w:t>ь</w:t>
      </w:r>
      <w:r w:rsidRPr="00914E32">
        <w:rPr>
          <w:rFonts w:ascii="Times New Roman" w:hAnsi="Times New Roman"/>
          <w:sz w:val="28"/>
          <w:szCs w:val="28"/>
        </w:rPr>
        <w:t xml:space="preserve"> применения порошковых материалов;</w:t>
      </w:r>
    </w:p>
    <w:p w:rsidR="00D006F0" w:rsidRPr="00914E32" w:rsidRDefault="00D006F0" w:rsidP="00914E32">
      <w:pPr>
        <w:pStyle w:val="a8"/>
        <w:numPr>
          <w:ilvl w:val="0"/>
          <w:numId w:val="33"/>
        </w:numPr>
        <w:spacing w:after="0" w:line="240" w:lineRule="auto"/>
        <w:ind w:left="714" w:hanging="357"/>
        <w:jc w:val="both"/>
        <w:rPr>
          <w:rFonts w:ascii="Times New Roman" w:hAnsi="Times New Roman"/>
          <w:sz w:val="28"/>
          <w:szCs w:val="28"/>
        </w:rPr>
      </w:pPr>
      <w:r w:rsidRPr="00914E32">
        <w:rPr>
          <w:rFonts w:ascii="Times New Roman" w:hAnsi="Times New Roman"/>
          <w:sz w:val="28"/>
          <w:szCs w:val="28"/>
        </w:rPr>
        <w:t>формирование навыков расши</w:t>
      </w:r>
      <w:r w:rsidR="00F37662" w:rsidRPr="00914E32">
        <w:rPr>
          <w:rFonts w:ascii="Times New Roman" w:hAnsi="Times New Roman"/>
          <w:sz w:val="28"/>
          <w:szCs w:val="28"/>
        </w:rPr>
        <w:t>ф</w:t>
      </w:r>
      <w:r w:rsidRPr="00914E32">
        <w:rPr>
          <w:rFonts w:ascii="Times New Roman" w:hAnsi="Times New Roman"/>
          <w:sz w:val="28"/>
          <w:szCs w:val="28"/>
        </w:rPr>
        <w:t xml:space="preserve">ровки </w:t>
      </w:r>
      <w:r w:rsidR="00F37662" w:rsidRPr="00914E32">
        <w:rPr>
          <w:rFonts w:ascii="Times New Roman" w:hAnsi="Times New Roman"/>
          <w:sz w:val="28"/>
          <w:szCs w:val="28"/>
        </w:rPr>
        <w:t>порошковых сплаво</w:t>
      </w:r>
      <w:r w:rsidR="00914E32" w:rsidRPr="00914E32">
        <w:rPr>
          <w:rFonts w:ascii="Times New Roman" w:hAnsi="Times New Roman"/>
          <w:sz w:val="28"/>
          <w:szCs w:val="28"/>
        </w:rPr>
        <w:t>в.</w:t>
      </w:r>
    </w:p>
    <w:p w:rsidR="00460AE2" w:rsidRDefault="00460AE2" w:rsidP="00D006F0">
      <w:pPr>
        <w:jc w:val="both"/>
        <w:rPr>
          <w:sz w:val="28"/>
          <w:szCs w:val="28"/>
        </w:rPr>
      </w:pPr>
    </w:p>
    <w:p w:rsidR="00D006F0" w:rsidRDefault="00D006F0" w:rsidP="00D006F0">
      <w:pPr>
        <w:jc w:val="both"/>
        <w:rPr>
          <w:sz w:val="28"/>
          <w:szCs w:val="28"/>
        </w:rPr>
      </w:pPr>
      <w:r w:rsidRPr="00D006F0">
        <w:rPr>
          <w:b/>
          <w:sz w:val="28"/>
          <w:szCs w:val="28"/>
        </w:rPr>
        <w:t>Задание</w:t>
      </w:r>
      <w:r>
        <w:rPr>
          <w:b/>
          <w:sz w:val="28"/>
          <w:szCs w:val="28"/>
        </w:rPr>
        <w:t xml:space="preserve"> </w:t>
      </w:r>
      <w:r w:rsidRPr="00D006F0">
        <w:rPr>
          <w:b/>
          <w:sz w:val="28"/>
          <w:szCs w:val="28"/>
        </w:rPr>
        <w:t xml:space="preserve">1. </w:t>
      </w:r>
      <w:r w:rsidR="00F37662" w:rsidRPr="00F37662">
        <w:rPr>
          <w:sz w:val="28"/>
          <w:szCs w:val="28"/>
        </w:rPr>
        <w:t>Расшифровать марку сплава: ВТ5, Т30К9</w:t>
      </w:r>
      <w:r w:rsidR="00F37662">
        <w:rPr>
          <w:sz w:val="28"/>
          <w:szCs w:val="28"/>
        </w:rPr>
        <w:t>.</w:t>
      </w:r>
    </w:p>
    <w:p w:rsidR="00D006F0" w:rsidRDefault="00F37662" w:rsidP="00E9361F">
      <w:pPr>
        <w:jc w:val="both"/>
        <w:rPr>
          <w:sz w:val="28"/>
          <w:szCs w:val="28"/>
        </w:rPr>
      </w:pPr>
      <w:r w:rsidRPr="00F37662">
        <w:rPr>
          <w:b/>
          <w:sz w:val="28"/>
          <w:szCs w:val="28"/>
        </w:rPr>
        <w:t>Задание</w:t>
      </w:r>
      <w:r>
        <w:rPr>
          <w:b/>
          <w:sz w:val="28"/>
          <w:szCs w:val="28"/>
        </w:rPr>
        <w:t xml:space="preserve"> </w:t>
      </w:r>
      <w:r w:rsidRPr="00F37662">
        <w:rPr>
          <w:b/>
          <w:sz w:val="28"/>
          <w:szCs w:val="28"/>
        </w:rPr>
        <w:t>2.</w:t>
      </w:r>
      <w:r>
        <w:rPr>
          <w:sz w:val="28"/>
          <w:szCs w:val="28"/>
        </w:rPr>
        <w:t xml:space="preserve"> </w:t>
      </w:r>
      <w:r w:rsidR="002F1E5E">
        <w:rPr>
          <w:sz w:val="28"/>
          <w:szCs w:val="28"/>
        </w:rPr>
        <w:t>Заполнить</w:t>
      </w:r>
      <w:r>
        <w:rPr>
          <w:sz w:val="28"/>
          <w:szCs w:val="28"/>
        </w:rPr>
        <w:t xml:space="preserve"> таблицу 7 «</w:t>
      </w:r>
      <w:r w:rsidRPr="00F37662">
        <w:rPr>
          <w:sz w:val="28"/>
          <w:szCs w:val="28"/>
        </w:rPr>
        <w:t>Материалы, полученные способом порошковой металлургии</w:t>
      </w:r>
      <w:r w:rsidR="00491E85">
        <w:rPr>
          <w:sz w:val="28"/>
          <w:szCs w:val="28"/>
        </w:rPr>
        <w:t>: характеристики, состав, маркировка</w:t>
      </w:r>
      <w:r>
        <w:rPr>
          <w:sz w:val="28"/>
          <w:szCs w:val="28"/>
        </w:rPr>
        <w:t>»</w:t>
      </w:r>
      <w:r w:rsidR="00491E85">
        <w:rPr>
          <w:sz w:val="28"/>
          <w:szCs w:val="28"/>
        </w:rPr>
        <w:t>.</w:t>
      </w:r>
    </w:p>
    <w:p w:rsidR="00F37662" w:rsidRDefault="00F37662" w:rsidP="00F37662">
      <w:pPr>
        <w:rPr>
          <w:sz w:val="28"/>
          <w:szCs w:val="28"/>
        </w:rPr>
      </w:pPr>
    </w:p>
    <w:p w:rsidR="0012567C" w:rsidRDefault="0012567C" w:rsidP="00F37662">
      <w:pPr>
        <w:rPr>
          <w:sz w:val="28"/>
          <w:szCs w:val="28"/>
        </w:rPr>
      </w:pPr>
    </w:p>
    <w:p w:rsidR="00F37662" w:rsidRPr="00B17C56" w:rsidRDefault="00F37662" w:rsidP="00E9361F">
      <w:pPr>
        <w:ind w:firstLine="709"/>
        <w:jc w:val="both"/>
        <w:rPr>
          <w:sz w:val="28"/>
          <w:szCs w:val="28"/>
        </w:rPr>
      </w:pPr>
      <w:r w:rsidRPr="00B17C56">
        <w:rPr>
          <w:sz w:val="28"/>
          <w:szCs w:val="28"/>
        </w:rPr>
        <w:lastRenderedPageBreak/>
        <w:t>Таблица 7</w:t>
      </w:r>
      <w:r w:rsidR="00E9361F" w:rsidRPr="00B17C56">
        <w:rPr>
          <w:sz w:val="28"/>
          <w:szCs w:val="28"/>
        </w:rPr>
        <w:t xml:space="preserve"> - Материалы, полученные способом порошковой металлургии: характеристики, состав, маркировка</w:t>
      </w:r>
    </w:p>
    <w:p w:rsidR="00F37662" w:rsidRPr="00CF01D7" w:rsidRDefault="00F37662" w:rsidP="00F37662"/>
    <w:tbl>
      <w:tblPr>
        <w:tblStyle w:val="a5"/>
        <w:tblW w:w="0" w:type="auto"/>
        <w:tblLook w:val="04A0" w:firstRow="1" w:lastRow="0" w:firstColumn="1" w:lastColumn="0" w:noHBand="0" w:noVBand="1"/>
      </w:tblPr>
      <w:tblGrid>
        <w:gridCol w:w="2802"/>
        <w:gridCol w:w="3767"/>
        <w:gridCol w:w="3285"/>
      </w:tblGrid>
      <w:tr w:rsidR="00F37662" w:rsidRPr="00CF01D7" w:rsidTr="00F37662">
        <w:tc>
          <w:tcPr>
            <w:tcW w:w="2802" w:type="dxa"/>
          </w:tcPr>
          <w:p w:rsidR="00F37662" w:rsidRPr="00CF01D7" w:rsidRDefault="00F37662" w:rsidP="00F37662">
            <w:pPr>
              <w:rPr>
                <w:b/>
              </w:rPr>
            </w:pPr>
            <w:r w:rsidRPr="00CF01D7">
              <w:rPr>
                <w:b/>
              </w:rPr>
              <w:t xml:space="preserve">Область </w:t>
            </w:r>
            <w:proofErr w:type="gramStart"/>
            <w:r w:rsidRPr="00CF01D7">
              <w:rPr>
                <w:b/>
              </w:rPr>
              <w:t>при</w:t>
            </w:r>
            <w:r w:rsidR="002F1E5E" w:rsidRPr="00CF01D7">
              <w:rPr>
                <w:b/>
              </w:rPr>
              <w:t>-</w:t>
            </w:r>
            <w:proofErr w:type="spellStart"/>
            <w:r w:rsidRPr="00CF01D7">
              <w:rPr>
                <w:b/>
              </w:rPr>
              <w:t>менения</w:t>
            </w:r>
            <w:proofErr w:type="spellEnd"/>
            <w:proofErr w:type="gramEnd"/>
            <w:r w:rsidRPr="00CF01D7">
              <w:rPr>
                <w:b/>
              </w:rPr>
              <w:t xml:space="preserve"> материала</w:t>
            </w:r>
          </w:p>
        </w:tc>
        <w:tc>
          <w:tcPr>
            <w:tcW w:w="3767" w:type="dxa"/>
          </w:tcPr>
          <w:p w:rsidR="00F37662" w:rsidRPr="00CF01D7" w:rsidRDefault="00F37662" w:rsidP="00F37662">
            <w:pPr>
              <w:rPr>
                <w:b/>
              </w:rPr>
            </w:pPr>
            <w:r w:rsidRPr="00CF01D7">
              <w:rPr>
                <w:b/>
              </w:rPr>
              <w:t>Характеристика материала</w:t>
            </w:r>
          </w:p>
        </w:tc>
        <w:tc>
          <w:tcPr>
            <w:tcW w:w="3285" w:type="dxa"/>
          </w:tcPr>
          <w:p w:rsidR="00F37662" w:rsidRPr="00CF01D7" w:rsidRDefault="00F37662" w:rsidP="00F37662">
            <w:pPr>
              <w:rPr>
                <w:b/>
              </w:rPr>
            </w:pPr>
            <w:r w:rsidRPr="00CF01D7">
              <w:rPr>
                <w:b/>
              </w:rPr>
              <w:t>Состав и маркировка сплава</w:t>
            </w:r>
          </w:p>
        </w:tc>
      </w:tr>
      <w:tr w:rsidR="00F37662" w:rsidRPr="00CF01D7" w:rsidTr="00F37662">
        <w:tc>
          <w:tcPr>
            <w:tcW w:w="2802" w:type="dxa"/>
          </w:tcPr>
          <w:p w:rsidR="00F37662" w:rsidRPr="00CF01D7" w:rsidRDefault="00F37662" w:rsidP="00F37662">
            <w:r w:rsidRPr="00CF01D7">
              <w:t>Антифрикционный</w:t>
            </w:r>
          </w:p>
        </w:tc>
        <w:tc>
          <w:tcPr>
            <w:tcW w:w="3767" w:type="dxa"/>
          </w:tcPr>
          <w:p w:rsidR="00F37662" w:rsidRPr="00CF01D7" w:rsidRDefault="00F37662" w:rsidP="00F37662"/>
        </w:tc>
        <w:tc>
          <w:tcPr>
            <w:tcW w:w="3285" w:type="dxa"/>
          </w:tcPr>
          <w:p w:rsidR="00F37662" w:rsidRPr="00CF01D7" w:rsidRDefault="00F37662" w:rsidP="00F37662"/>
        </w:tc>
      </w:tr>
      <w:tr w:rsidR="00F37662" w:rsidRPr="00CF01D7" w:rsidTr="00F37662">
        <w:tc>
          <w:tcPr>
            <w:tcW w:w="2802" w:type="dxa"/>
          </w:tcPr>
          <w:p w:rsidR="00F37662" w:rsidRPr="00CF01D7" w:rsidRDefault="008769B6" w:rsidP="00F37662">
            <w:r w:rsidRPr="00CF01D7">
              <w:t>Фрикционный</w:t>
            </w:r>
          </w:p>
        </w:tc>
        <w:tc>
          <w:tcPr>
            <w:tcW w:w="3767" w:type="dxa"/>
          </w:tcPr>
          <w:p w:rsidR="00F37662" w:rsidRPr="00CF01D7" w:rsidRDefault="00F37662" w:rsidP="00F37662"/>
        </w:tc>
        <w:tc>
          <w:tcPr>
            <w:tcW w:w="3285" w:type="dxa"/>
          </w:tcPr>
          <w:p w:rsidR="00F37662" w:rsidRPr="00CF01D7" w:rsidRDefault="00F37662" w:rsidP="00F37662"/>
        </w:tc>
      </w:tr>
      <w:tr w:rsidR="00F37662" w:rsidRPr="00CF01D7" w:rsidTr="00F37662">
        <w:tc>
          <w:tcPr>
            <w:tcW w:w="2802" w:type="dxa"/>
          </w:tcPr>
          <w:p w:rsidR="00F37662" w:rsidRPr="00CF01D7" w:rsidRDefault="008769B6" w:rsidP="00F37662">
            <w:r w:rsidRPr="00CF01D7">
              <w:t>Фильтр</w:t>
            </w:r>
          </w:p>
        </w:tc>
        <w:tc>
          <w:tcPr>
            <w:tcW w:w="3767" w:type="dxa"/>
          </w:tcPr>
          <w:p w:rsidR="00F37662" w:rsidRPr="00CF01D7" w:rsidRDefault="00F37662" w:rsidP="00F37662"/>
        </w:tc>
        <w:tc>
          <w:tcPr>
            <w:tcW w:w="3285" w:type="dxa"/>
          </w:tcPr>
          <w:p w:rsidR="00F37662" w:rsidRPr="00CF01D7" w:rsidRDefault="00F37662" w:rsidP="00F37662"/>
        </w:tc>
      </w:tr>
    </w:tbl>
    <w:p w:rsidR="008769B6" w:rsidRPr="00CF01D7" w:rsidRDefault="008769B6" w:rsidP="00F37662"/>
    <w:p w:rsidR="00E9361F" w:rsidRPr="00CF01D7" w:rsidRDefault="00E9361F" w:rsidP="008769B6">
      <w:pPr>
        <w:jc w:val="center"/>
        <w:rPr>
          <w:b/>
        </w:rPr>
      </w:pPr>
    </w:p>
    <w:p w:rsidR="008769B6" w:rsidRPr="00B17C56" w:rsidRDefault="00491E85" w:rsidP="008769B6">
      <w:pPr>
        <w:jc w:val="center"/>
        <w:rPr>
          <w:sz w:val="28"/>
          <w:szCs w:val="28"/>
        </w:rPr>
      </w:pPr>
      <w:r w:rsidRPr="00B17C56">
        <w:rPr>
          <w:b/>
          <w:sz w:val="28"/>
          <w:szCs w:val="28"/>
        </w:rPr>
        <w:t>Тема 5</w:t>
      </w:r>
      <w:r w:rsidR="008769B6" w:rsidRPr="00B17C56">
        <w:rPr>
          <w:b/>
          <w:sz w:val="28"/>
          <w:szCs w:val="28"/>
        </w:rPr>
        <w:t>.2</w:t>
      </w:r>
      <w:r w:rsidR="008769B6" w:rsidRPr="00B17C56">
        <w:rPr>
          <w:sz w:val="28"/>
          <w:szCs w:val="28"/>
        </w:rPr>
        <w:t xml:space="preserve"> Композиционные материалы: состав, строение, свойства и применение</w:t>
      </w:r>
    </w:p>
    <w:p w:rsidR="00460AE2" w:rsidRPr="00B17C56" w:rsidRDefault="00914E32" w:rsidP="00E9361F">
      <w:pPr>
        <w:jc w:val="both"/>
        <w:rPr>
          <w:b/>
          <w:sz w:val="28"/>
          <w:szCs w:val="28"/>
        </w:rPr>
      </w:pPr>
      <w:r w:rsidRPr="00B17C56">
        <w:rPr>
          <w:b/>
          <w:sz w:val="28"/>
          <w:szCs w:val="28"/>
        </w:rPr>
        <w:t>Цели</w:t>
      </w:r>
      <w:r w:rsidR="00E9361F" w:rsidRPr="00B17C56">
        <w:rPr>
          <w:b/>
          <w:sz w:val="28"/>
          <w:szCs w:val="28"/>
        </w:rPr>
        <w:t xml:space="preserve"> работы:</w:t>
      </w:r>
    </w:p>
    <w:p w:rsidR="00914E32" w:rsidRPr="00B17C56" w:rsidRDefault="00914E32" w:rsidP="00914E32">
      <w:pPr>
        <w:pStyle w:val="a8"/>
        <w:numPr>
          <w:ilvl w:val="0"/>
          <w:numId w:val="33"/>
        </w:numPr>
        <w:spacing w:after="0" w:line="240" w:lineRule="auto"/>
        <w:ind w:left="714" w:hanging="357"/>
        <w:jc w:val="both"/>
        <w:rPr>
          <w:rFonts w:ascii="Times New Roman" w:hAnsi="Times New Roman"/>
          <w:sz w:val="28"/>
          <w:szCs w:val="28"/>
        </w:rPr>
      </w:pPr>
      <w:r w:rsidRPr="00B17C56">
        <w:rPr>
          <w:rFonts w:ascii="Times New Roman" w:hAnsi="Times New Roman"/>
          <w:sz w:val="28"/>
          <w:szCs w:val="28"/>
        </w:rPr>
        <w:t>закрепление, углубление, систематизация теоретических знаний о технологии производства композиционных материалов, характеристиках и область применения композиционных материалов;</w:t>
      </w:r>
    </w:p>
    <w:p w:rsidR="00F75067" w:rsidRPr="00B17C56" w:rsidRDefault="00F75067" w:rsidP="00F75067">
      <w:pPr>
        <w:pStyle w:val="a8"/>
        <w:numPr>
          <w:ilvl w:val="0"/>
          <w:numId w:val="33"/>
        </w:numPr>
        <w:spacing w:after="0" w:line="240" w:lineRule="auto"/>
        <w:jc w:val="both"/>
        <w:rPr>
          <w:rFonts w:ascii="Times New Roman" w:hAnsi="Times New Roman"/>
          <w:sz w:val="28"/>
          <w:szCs w:val="28"/>
        </w:rPr>
      </w:pPr>
      <w:r w:rsidRPr="00B17C56">
        <w:rPr>
          <w:rFonts w:ascii="Times New Roman" w:hAnsi="Times New Roman"/>
          <w:sz w:val="28"/>
          <w:szCs w:val="28"/>
        </w:rPr>
        <w:t>формирование умений поиска информации в сети интернет, систематизировать материал и представлять его в виде презентации.</w:t>
      </w:r>
    </w:p>
    <w:p w:rsidR="00F75067" w:rsidRPr="00B17C56" w:rsidRDefault="00F75067" w:rsidP="00F75067">
      <w:pPr>
        <w:pStyle w:val="a8"/>
        <w:spacing w:after="0" w:line="240" w:lineRule="auto"/>
        <w:jc w:val="both"/>
        <w:rPr>
          <w:rFonts w:ascii="Times New Roman" w:hAnsi="Times New Roman"/>
          <w:sz w:val="28"/>
          <w:szCs w:val="28"/>
        </w:rPr>
      </w:pPr>
    </w:p>
    <w:p w:rsidR="008769B6" w:rsidRPr="00B17C56" w:rsidRDefault="008769B6" w:rsidP="008769B6">
      <w:pPr>
        <w:rPr>
          <w:sz w:val="28"/>
          <w:szCs w:val="28"/>
        </w:rPr>
      </w:pPr>
      <w:r w:rsidRPr="00B17C56">
        <w:rPr>
          <w:b/>
          <w:sz w:val="28"/>
          <w:szCs w:val="28"/>
        </w:rPr>
        <w:t>Задание 1.</w:t>
      </w:r>
      <w:r w:rsidRPr="00B17C56">
        <w:rPr>
          <w:sz w:val="28"/>
          <w:szCs w:val="28"/>
        </w:rPr>
        <w:t xml:space="preserve"> Подготовить презентацию на тему: «Композиционные материалы: сегодня и завтра».</w:t>
      </w:r>
    </w:p>
    <w:p w:rsidR="008769B6" w:rsidRPr="00B17C56" w:rsidRDefault="008769B6" w:rsidP="00B17C56">
      <w:pPr>
        <w:tabs>
          <w:tab w:val="left" w:pos="1104"/>
        </w:tabs>
        <w:ind w:firstLine="709"/>
        <w:jc w:val="both"/>
        <w:rPr>
          <w:i/>
          <w:sz w:val="28"/>
          <w:szCs w:val="28"/>
        </w:rPr>
      </w:pPr>
      <w:r w:rsidRPr="00B17C56">
        <w:rPr>
          <w:i/>
          <w:sz w:val="28"/>
          <w:szCs w:val="28"/>
        </w:rPr>
        <w:t>При подготовке презентации использовать методические рекомендации приложение</w:t>
      </w:r>
      <w:proofErr w:type="gramStart"/>
      <w:r w:rsidRPr="00B17C56">
        <w:rPr>
          <w:i/>
          <w:sz w:val="28"/>
          <w:szCs w:val="28"/>
        </w:rPr>
        <w:t xml:space="preserve"> </w:t>
      </w:r>
      <w:r w:rsidR="00F75067" w:rsidRPr="00B17C56">
        <w:rPr>
          <w:i/>
          <w:sz w:val="28"/>
          <w:szCs w:val="28"/>
        </w:rPr>
        <w:t>Б</w:t>
      </w:r>
      <w:proofErr w:type="gramEnd"/>
    </w:p>
    <w:p w:rsidR="0012567C" w:rsidRPr="00CF01D7" w:rsidRDefault="0012567C" w:rsidP="008769B6">
      <w:pPr>
        <w:tabs>
          <w:tab w:val="left" w:pos="1104"/>
        </w:tabs>
        <w:jc w:val="both"/>
      </w:pPr>
    </w:p>
    <w:p w:rsidR="00361825" w:rsidRPr="00CF01D7" w:rsidRDefault="00361825" w:rsidP="008769B6">
      <w:pPr>
        <w:tabs>
          <w:tab w:val="left" w:pos="1104"/>
        </w:tabs>
        <w:jc w:val="both"/>
      </w:pPr>
    </w:p>
    <w:p w:rsidR="00361825" w:rsidRDefault="00FC32E8" w:rsidP="00361825">
      <w:pPr>
        <w:tabs>
          <w:tab w:val="left" w:pos="1104"/>
        </w:tabs>
        <w:jc w:val="center"/>
        <w:rPr>
          <w:sz w:val="28"/>
          <w:szCs w:val="28"/>
        </w:rPr>
      </w:pPr>
      <w:r>
        <w:rPr>
          <w:sz w:val="28"/>
          <w:szCs w:val="28"/>
        </w:rPr>
        <w:t>Рекомендуемая литература</w:t>
      </w:r>
    </w:p>
    <w:p w:rsidR="00B90469" w:rsidRPr="00CF01D7" w:rsidRDefault="00B90469" w:rsidP="00B90469">
      <w:pPr>
        <w:rPr>
          <w:b/>
        </w:rPr>
      </w:pPr>
    </w:p>
    <w:p w:rsidR="00523ABE" w:rsidRPr="00B17C56" w:rsidRDefault="00523ABE" w:rsidP="00523ABE">
      <w:pPr>
        <w:pStyle w:val="Style3"/>
        <w:widowControl/>
        <w:spacing w:line="240" w:lineRule="auto"/>
        <w:ind w:firstLine="709"/>
        <w:jc w:val="left"/>
        <w:rPr>
          <w:sz w:val="28"/>
          <w:szCs w:val="28"/>
          <w:u w:val="single"/>
          <w:shd w:val="clear" w:color="auto" w:fill="FFFFFF"/>
        </w:rPr>
      </w:pPr>
      <w:r w:rsidRPr="00B17C56">
        <w:rPr>
          <w:rStyle w:val="FontStyle18"/>
          <w:sz w:val="28"/>
          <w:szCs w:val="28"/>
          <w:u w:val="single"/>
        </w:rPr>
        <w:t>Основные источники:</w:t>
      </w:r>
    </w:p>
    <w:p w:rsidR="00523ABE" w:rsidRPr="00B17C56" w:rsidRDefault="00523ABE" w:rsidP="00523ABE">
      <w:pPr>
        <w:numPr>
          <w:ilvl w:val="0"/>
          <w:numId w:val="36"/>
        </w:numPr>
        <w:tabs>
          <w:tab w:val="left" w:pos="735"/>
        </w:tabs>
        <w:ind w:left="0" w:firstLine="709"/>
        <w:jc w:val="both"/>
        <w:rPr>
          <w:sz w:val="28"/>
          <w:szCs w:val="28"/>
          <w:shd w:val="clear" w:color="auto" w:fill="FFFFFF"/>
        </w:rPr>
      </w:pPr>
      <w:r w:rsidRPr="00B17C56">
        <w:rPr>
          <w:sz w:val="28"/>
          <w:szCs w:val="28"/>
          <w:shd w:val="clear" w:color="auto" w:fill="FFFFFF"/>
        </w:rPr>
        <w:t xml:space="preserve">Черепахин А.А. Материаловедение [текст]: учебник / А.А. </w:t>
      </w:r>
      <w:proofErr w:type="spellStart"/>
      <w:r w:rsidRPr="00B17C56">
        <w:rPr>
          <w:sz w:val="28"/>
          <w:szCs w:val="28"/>
          <w:shd w:val="clear" w:color="auto" w:fill="FFFFFF"/>
        </w:rPr>
        <w:t>Черепахин.</w:t>
      </w:r>
      <w:proofErr w:type="gramStart"/>
      <w:r w:rsidRPr="00B17C56">
        <w:rPr>
          <w:sz w:val="28"/>
          <w:szCs w:val="28"/>
          <w:shd w:val="clear" w:color="auto" w:fill="FFFFFF"/>
        </w:rPr>
        <w:t>,И</w:t>
      </w:r>
      <w:proofErr w:type="gramEnd"/>
      <w:r w:rsidRPr="00B17C56">
        <w:rPr>
          <w:sz w:val="28"/>
          <w:szCs w:val="28"/>
          <w:shd w:val="clear" w:color="auto" w:fill="FFFFFF"/>
        </w:rPr>
        <w:t>.И</w:t>
      </w:r>
      <w:proofErr w:type="spellEnd"/>
      <w:r w:rsidRPr="00B17C56">
        <w:rPr>
          <w:sz w:val="28"/>
          <w:szCs w:val="28"/>
          <w:shd w:val="clear" w:color="auto" w:fill="FFFFFF"/>
        </w:rPr>
        <w:t xml:space="preserve">. Колтунов, В.А. Кузнецова — 4-е </w:t>
      </w:r>
      <w:proofErr w:type="spellStart"/>
      <w:r w:rsidRPr="00B17C56">
        <w:rPr>
          <w:sz w:val="28"/>
          <w:szCs w:val="28"/>
          <w:shd w:val="clear" w:color="auto" w:fill="FFFFFF"/>
        </w:rPr>
        <w:t>изд</w:t>
      </w:r>
      <w:proofErr w:type="spellEnd"/>
      <w:r w:rsidRPr="00B17C56">
        <w:rPr>
          <w:sz w:val="28"/>
          <w:szCs w:val="28"/>
          <w:shd w:val="clear" w:color="auto" w:fill="FFFFFF"/>
        </w:rPr>
        <w:t>,-М.: КНОРУС, 2018. — 238 с. — (Среднее профессиональное образование).</w:t>
      </w:r>
    </w:p>
    <w:p w:rsidR="00523ABE" w:rsidRPr="00B17C56" w:rsidRDefault="00523ABE" w:rsidP="00523ABE">
      <w:pPr>
        <w:numPr>
          <w:ilvl w:val="0"/>
          <w:numId w:val="36"/>
        </w:numPr>
        <w:tabs>
          <w:tab w:val="left" w:pos="735"/>
        </w:tabs>
        <w:ind w:left="0" w:firstLine="709"/>
        <w:jc w:val="both"/>
        <w:rPr>
          <w:sz w:val="28"/>
          <w:szCs w:val="28"/>
          <w:shd w:val="clear" w:color="auto" w:fill="FFFFFF"/>
        </w:rPr>
      </w:pPr>
      <w:r w:rsidRPr="00B17C56">
        <w:rPr>
          <w:sz w:val="28"/>
          <w:szCs w:val="28"/>
          <w:shd w:val="clear" w:color="auto" w:fill="FFFFFF"/>
        </w:rPr>
        <w:t xml:space="preserve">Марочник сталей и сплавов [Текст]:  / Под. Ред. Зубченко А. - М.: </w:t>
      </w:r>
      <w:proofErr w:type="spellStart"/>
      <w:r w:rsidRPr="00B17C56">
        <w:rPr>
          <w:sz w:val="28"/>
          <w:szCs w:val="28"/>
          <w:shd w:val="clear" w:color="auto" w:fill="FFFFFF"/>
        </w:rPr>
        <w:t>Иновационное</w:t>
      </w:r>
      <w:proofErr w:type="spellEnd"/>
      <w:r w:rsidRPr="00B17C56">
        <w:rPr>
          <w:sz w:val="28"/>
          <w:szCs w:val="28"/>
          <w:shd w:val="clear" w:color="auto" w:fill="FFFFFF"/>
        </w:rPr>
        <w:t xml:space="preserve"> машиностроение, 2016. - 1216 с.</w:t>
      </w:r>
    </w:p>
    <w:p w:rsidR="00523ABE" w:rsidRPr="00B17C56" w:rsidRDefault="00523ABE" w:rsidP="00523ABE">
      <w:pPr>
        <w:pStyle w:val="a8"/>
        <w:numPr>
          <w:ilvl w:val="0"/>
          <w:numId w:val="36"/>
        </w:numPr>
        <w:tabs>
          <w:tab w:val="left" w:pos="0"/>
        </w:tabs>
        <w:spacing w:after="0" w:line="240" w:lineRule="auto"/>
        <w:ind w:left="0" w:firstLine="709"/>
        <w:contextualSpacing w:val="0"/>
        <w:jc w:val="both"/>
        <w:rPr>
          <w:rFonts w:ascii="Times New Roman" w:hAnsi="Times New Roman"/>
          <w:sz w:val="28"/>
          <w:szCs w:val="28"/>
        </w:rPr>
      </w:pPr>
      <w:r w:rsidRPr="00B17C56">
        <w:rPr>
          <w:rFonts w:ascii="Times New Roman" w:hAnsi="Times New Roman"/>
          <w:sz w:val="28"/>
          <w:szCs w:val="28"/>
          <w:shd w:val="clear" w:color="auto" w:fill="FFFFFF"/>
        </w:rPr>
        <w:t xml:space="preserve"> Методические рекомендации по выполнению лабораторных и практических работ по учебной дисциплине "Материаловедение" для специальности 22.02.03 Литейное производство черных и цветных металлов</w:t>
      </w:r>
      <w:r w:rsidRPr="00B17C56">
        <w:rPr>
          <w:rFonts w:ascii="Times New Roman" w:hAnsi="Times New Roman"/>
          <w:sz w:val="28"/>
          <w:szCs w:val="28"/>
        </w:rPr>
        <w:t xml:space="preserve"> (базовая подготовка) </w:t>
      </w:r>
      <w:r w:rsidRPr="00B17C56">
        <w:rPr>
          <w:rFonts w:ascii="Times New Roman" w:hAnsi="Times New Roman"/>
          <w:sz w:val="28"/>
          <w:szCs w:val="28"/>
          <w:shd w:val="clear" w:color="auto" w:fill="FFFFFF"/>
        </w:rPr>
        <w:t xml:space="preserve">[Текст]/ Ю.А. Мороз; </w:t>
      </w:r>
      <w:proofErr w:type="spellStart"/>
      <w:r w:rsidRPr="00B17C56">
        <w:rPr>
          <w:rFonts w:ascii="Times New Roman" w:hAnsi="Times New Roman"/>
          <w:sz w:val="28"/>
          <w:szCs w:val="28"/>
          <w:shd w:val="clear" w:color="auto" w:fill="FFFFFF"/>
        </w:rPr>
        <w:t>ЮУрГТК</w:t>
      </w:r>
      <w:proofErr w:type="spellEnd"/>
      <w:r w:rsidRPr="00B17C56">
        <w:rPr>
          <w:rFonts w:ascii="Times New Roman" w:hAnsi="Times New Roman"/>
          <w:sz w:val="28"/>
          <w:szCs w:val="28"/>
          <w:shd w:val="clear" w:color="auto" w:fill="FFFFFF"/>
        </w:rPr>
        <w:t>. - Челябинск: РИО, 2017. - 34 с.</w:t>
      </w:r>
    </w:p>
    <w:p w:rsidR="00523ABE" w:rsidRPr="00B17C56" w:rsidRDefault="00523ABE" w:rsidP="00523ABE">
      <w:pPr>
        <w:ind w:firstLine="709"/>
        <w:jc w:val="both"/>
        <w:rPr>
          <w:sz w:val="28"/>
          <w:szCs w:val="28"/>
          <w:u w:val="single"/>
          <w:shd w:val="clear" w:color="auto" w:fill="FFFFFF"/>
        </w:rPr>
      </w:pPr>
      <w:r w:rsidRPr="00B17C56">
        <w:rPr>
          <w:sz w:val="28"/>
          <w:szCs w:val="28"/>
          <w:u w:val="single"/>
        </w:rPr>
        <w:t>Дополнительные источники:</w:t>
      </w:r>
    </w:p>
    <w:p w:rsidR="00523ABE" w:rsidRPr="00B17C56" w:rsidRDefault="00523ABE" w:rsidP="00523ABE">
      <w:pPr>
        <w:pStyle w:val="a8"/>
        <w:numPr>
          <w:ilvl w:val="0"/>
          <w:numId w:val="36"/>
        </w:numPr>
        <w:tabs>
          <w:tab w:val="left" w:pos="0"/>
        </w:tabs>
        <w:spacing w:after="0" w:line="240" w:lineRule="auto"/>
        <w:ind w:left="0" w:firstLine="709"/>
        <w:contextualSpacing w:val="0"/>
        <w:jc w:val="both"/>
        <w:rPr>
          <w:rFonts w:ascii="Times New Roman" w:hAnsi="Times New Roman"/>
          <w:sz w:val="28"/>
          <w:szCs w:val="28"/>
          <w:shd w:val="clear" w:color="auto" w:fill="FFFFFF"/>
        </w:rPr>
      </w:pPr>
      <w:r w:rsidRPr="00B17C56">
        <w:rPr>
          <w:rFonts w:ascii="Times New Roman" w:hAnsi="Times New Roman"/>
          <w:sz w:val="28"/>
          <w:szCs w:val="28"/>
          <w:shd w:val="clear" w:color="auto" w:fill="FFFFFF"/>
        </w:rPr>
        <w:t>Давыдова, И. С. Материаловедение [Электронный ресурс]  : учеб</w:t>
      </w:r>
      <w:proofErr w:type="gramStart"/>
      <w:r w:rsidRPr="00B17C56">
        <w:rPr>
          <w:rFonts w:ascii="Times New Roman" w:hAnsi="Times New Roman"/>
          <w:sz w:val="28"/>
          <w:szCs w:val="28"/>
          <w:shd w:val="clear" w:color="auto" w:fill="FFFFFF"/>
        </w:rPr>
        <w:t>.</w:t>
      </w:r>
      <w:proofErr w:type="gramEnd"/>
      <w:r w:rsidRPr="00B17C56">
        <w:rPr>
          <w:rFonts w:ascii="Times New Roman" w:hAnsi="Times New Roman"/>
          <w:sz w:val="28"/>
          <w:szCs w:val="28"/>
          <w:shd w:val="clear" w:color="auto" w:fill="FFFFFF"/>
        </w:rPr>
        <w:t xml:space="preserve"> </w:t>
      </w:r>
      <w:proofErr w:type="gramStart"/>
      <w:r w:rsidRPr="00B17C56">
        <w:rPr>
          <w:rFonts w:ascii="Times New Roman" w:hAnsi="Times New Roman"/>
          <w:sz w:val="28"/>
          <w:szCs w:val="28"/>
          <w:shd w:val="clear" w:color="auto" w:fill="FFFFFF"/>
        </w:rPr>
        <w:t>п</w:t>
      </w:r>
      <w:proofErr w:type="gramEnd"/>
      <w:r w:rsidRPr="00B17C56">
        <w:rPr>
          <w:rFonts w:ascii="Times New Roman" w:hAnsi="Times New Roman"/>
          <w:sz w:val="28"/>
          <w:szCs w:val="28"/>
          <w:shd w:val="clear" w:color="auto" w:fill="FFFFFF"/>
        </w:rPr>
        <w:t xml:space="preserve">особие/ И. С. Давыдова, Е. Л. Максина. - М.: ИЦ РИОР: </w:t>
      </w:r>
      <w:proofErr w:type="gramStart"/>
      <w:r w:rsidRPr="00B17C56">
        <w:rPr>
          <w:rFonts w:ascii="Times New Roman" w:hAnsi="Times New Roman"/>
          <w:sz w:val="28"/>
          <w:szCs w:val="28"/>
          <w:shd w:val="clear" w:color="auto" w:fill="FFFFFF"/>
        </w:rPr>
        <w:t>ИНФРА-М, 2016. - 228 с. - (ВПО:</w:t>
      </w:r>
      <w:proofErr w:type="gramEnd"/>
      <w:r w:rsidRPr="00B17C56">
        <w:rPr>
          <w:rFonts w:ascii="Times New Roman" w:hAnsi="Times New Roman"/>
          <w:sz w:val="28"/>
          <w:szCs w:val="28"/>
          <w:shd w:val="clear" w:color="auto" w:fill="FFFFFF"/>
        </w:rPr>
        <w:t xml:space="preserve"> </w:t>
      </w:r>
      <w:proofErr w:type="spellStart"/>
      <w:proofErr w:type="gramStart"/>
      <w:r w:rsidRPr="00B17C56">
        <w:rPr>
          <w:rFonts w:ascii="Times New Roman" w:hAnsi="Times New Roman"/>
          <w:sz w:val="28"/>
          <w:szCs w:val="28"/>
          <w:shd w:val="clear" w:color="auto" w:fill="FFFFFF"/>
        </w:rPr>
        <w:t>Бакалавриат</w:t>
      </w:r>
      <w:proofErr w:type="spellEnd"/>
      <w:r w:rsidRPr="00B17C56">
        <w:rPr>
          <w:rFonts w:ascii="Times New Roman" w:hAnsi="Times New Roman"/>
          <w:sz w:val="28"/>
          <w:szCs w:val="28"/>
          <w:shd w:val="clear" w:color="auto" w:fill="FFFFFF"/>
        </w:rPr>
        <w:t>).</w:t>
      </w:r>
      <w:proofErr w:type="gramEnd"/>
      <w:r w:rsidRPr="00B17C56">
        <w:rPr>
          <w:rFonts w:ascii="Times New Roman" w:hAnsi="Times New Roman"/>
          <w:sz w:val="28"/>
          <w:szCs w:val="28"/>
          <w:shd w:val="clear" w:color="auto" w:fill="FFFFFF"/>
        </w:rPr>
        <w:t xml:space="preserve"> – Режим доступа: www.znanium.com http://znanium.com/catalog/product/413652.</w:t>
      </w:r>
    </w:p>
    <w:p w:rsidR="00523ABE" w:rsidRPr="00B17C56" w:rsidRDefault="00523ABE" w:rsidP="00523ABE">
      <w:pPr>
        <w:pStyle w:val="a8"/>
        <w:numPr>
          <w:ilvl w:val="0"/>
          <w:numId w:val="36"/>
        </w:numPr>
        <w:tabs>
          <w:tab w:val="left" w:pos="0"/>
        </w:tabs>
        <w:spacing w:after="0" w:line="240" w:lineRule="auto"/>
        <w:ind w:left="0" w:firstLine="709"/>
        <w:contextualSpacing w:val="0"/>
        <w:jc w:val="both"/>
        <w:rPr>
          <w:rFonts w:ascii="Times New Roman" w:hAnsi="Times New Roman"/>
          <w:sz w:val="28"/>
          <w:szCs w:val="28"/>
        </w:rPr>
      </w:pPr>
      <w:r w:rsidRPr="00B17C56">
        <w:rPr>
          <w:rFonts w:ascii="Times New Roman" w:hAnsi="Times New Roman"/>
          <w:sz w:val="28"/>
          <w:szCs w:val="28"/>
          <w:shd w:val="clear" w:color="auto" w:fill="FFFFFF"/>
        </w:rPr>
        <w:t xml:space="preserve">Черепахин А.А., </w:t>
      </w:r>
      <w:proofErr w:type="spellStart"/>
      <w:r w:rsidRPr="00B17C56">
        <w:rPr>
          <w:rFonts w:ascii="Times New Roman" w:hAnsi="Times New Roman"/>
          <w:sz w:val="28"/>
          <w:szCs w:val="28"/>
          <w:shd w:val="clear" w:color="auto" w:fill="FFFFFF"/>
        </w:rPr>
        <w:t>Смолькин</w:t>
      </w:r>
      <w:proofErr w:type="spellEnd"/>
      <w:r w:rsidRPr="00B17C56">
        <w:rPr>
          <w:rFonts w:ascii="Times New Roman" w:hAnsi="Times New Roman"/>
          <w:sz w:val="28"/>
          <w:szCs w:val="28"/>
          <w:shd w:val="clear" w:color="auto" w:fill="FFFFFF"/>
        </w:rPr>
        <w:t xml:space="preserve"> А.А. </w:t>
      </w:r>
      <w:r w:rsidRPr="00B17C56">
        <w:rPr>
          <w:rFonts w:ascii="Times New Roman" w:hAnsi="Times New Roman"/>
          <w:bCs/>
          <w:sz w:val="28"/>
          <w:szCs w:val="28"/>
          <w:shd w:val="clear" w:color="auto" w:fill="FFFFFF"/>
        </w:rPr>
        <w:t>Материаловедение</w:t>
      </w:r>
      <w:r w:rsidRPr="00B17C56">
        <w:rPr>
          <w:rFonts w:ascii="Times New Roman" w:hAnsi="Times New Roman"/>
          <w:sz w:val="28"/>
          <w:szCs w:val="28"/>
          <w:shd w:val="clear" w:color="auto" w:fill="FFFFFF"/>
        </w:rPr>
        <w:t xml:space="preserve">: Учебник / - М.:КУРС, НИЦ ИНФРА-М, 2016. - 288 с. (Переплёт 7БЦ) </w:t>
      </w:r>
    </w:p>
    <w:p w:rsidR="00523ABE" w:rsidRPr="00B17C56" w:rsidRDefault="00523ABE" w:rsidP="00523ABE">
      <w:pPr>
        <w:pStyle w:val="Style3"/>
        <w:widowControl/>
        <w:spacing w:line="240" w:lineRule="auto"/>
        <w:ind w:firstLine="709"/>
        <w:jc w:val="left"/>
        <w:rPr>
          <w:sz w:val="28"/>
          <w:szCs w:val="28"/>
        </w:rPr>
      </w:pPr>
    </w:p>
    <w:p w:rsidR="00523ABE" w:rsidRPr="00B17C56" w:rsidRDefault="00523ABE" w:rsidP="00523ABE">
      <w:pPr>
        <w:pStyle w:val="Style4"/>
        <w:widowControl/>
        <w:tabs>
          <w:tab w:val="left" w:pos="284"/>
        </w:tabs>
        <w:spacing w:line="240" w:lineRule="auto"/>
        <w:ind w:firstLine="709"/>
        <w:rPr>
          <w:sz w:val="28"/>
          <w:szCs w:val="28"/>
        </w:rPr>
      </w:pPr>
      <w:r w:rsidRPr="00B17C56">
        <w:rPr>
          <w:rStyle w:val="FontStyle18"/>
          <w:sz w:val="28"/>
          <w:szCs w:val="28"/>
        </w:rPr>
        <w:lastRenderedPageBreak/>
        <w:t>Интернет-ресурсы:</w:t>
      </w:r>
    </w:p>
    <w:p w:rsidR="00523ABE" w:rsidRPr="00B17C56" w:rsidRDefault="00523ABE" w:rsidP="00523ABE">
      <w:pPr>
        <w:ind w:firstLine="709"/>
        <w:rPr>
          <w:sz w:val="28"/>
          <w:szCs w:val="28"/>
        </w:rPr>
      </w:pPr>
      <w:r w:rsidRPr="00B17C56">
        <w:rPr>
          <w:sz w:val="28"/>
          <w:szCs w:val="28"/>
        </w:rPr>
        <w:t xml:space="preserve">1. </w:t>
      </w:r>
      <w:hyperlink r:id="rId10" w:history="1">
        <w:r w:rsidRPr="00B17C56">
          <w:rPr>
            <w:rStyle w:val="ae"/>
            <w:sz w:val="28"/>
            <w:szCs w:val="28"/>
            <w:lang w:val="en-US"/>
          </w:rPr>
          <w:t>http</w:t>
        </w:r>
        <w:r w:rsidRPr="00B17C56">
          <w:rPr>
            <w:rStyle w:val="ae"/>
            <w:sz w:val="28"/>
            <w:szCs w:val="28"/>
          </w:rPr>
          <w:t>://</w:t>
        </w:r>
        <w:proofErr w:type="spellStart"/>
        <w:r w:rsidRPr="00B17C56">
          <w:rPr>
            <w:rStyle w:val="ae"/>
            <w:sz w:val="28"/>
            <w:szCs w:val="28"/>
            <w:lang w:val="en-US"/>
          </w:rPr>
          <w:t>supermetalloved</w:t>
        </w:r>
        <w:proofErr w:type="spellEnd"/>
        <w:r w:rsidRPr="00B17C56">
          <w:rPr>
            <w:rStyle w:val="ae"/>
            <w:sz w:val="28"/>
            <w:szCs w:val="28"/>
          </w:rPr>
          <w:t>.</w:t>
        </w:r>
        <w:proofErr w:type="spellStart"/>
        <w:r w:rsidRPr="00B17C56">
          <w:rPr>
            <w:rStyle w:val="ae"/>
            <w:sz w:val="28"/>
            <w:szCs w:val="28"/>
            <w:lang w:val="en-US"/>
          </w:rPr>
          <w:t>narod</w:t>
        </w:r>
        <w:proofErr w:type="spellEnd"/>
        <w:r w:rsidRPr="00B17C56">
          <w:rPr>
            <w:rStyle w:val="ae"/>
            <w:sz w:val="28"/>
            <w:szCs w:val="28"/>
          </w:rPr>
          <w:t>.</w:t>
        </w:r>
        <w:proofErr w:type="spellStart"/>
        <w:r w:rsidRPr="00B17C56">
          <w:rPr>
            <w:rStyle w:val="ae"/>
            <w:sz w:val="28"/>
            <w:szCs w:val="28"/>
            <w:lang w:val="en-US"/>
          </w:rPr>
          <w:t>ru</w:t>
        </w:r>
        <w:proofErr w:type="spellEnd"/>
      </w:hyperlink>
    </w:p>
    <w:p w:rsidR="00523ABE" w:rsidRPr="00B17C56" w:rsidRDefault="00523ABE" w:rsidP="00523ABE">
      <w:pPr>
        <w:ind w:firstLine="709"/>
        <w:rPr>
          <w:sz w:val="28"/>
          <w:szCs w:val="28"/>
        </w:rPr>
      </w:pPr>
      <w:r w:rsidRPr="00B17C56">
        <w:rPr>
          <w:sz w:val="28"/>
          <w:szCs w:val="28"/>
        </w:rPr>
        <w:t xml:space="preserve">2. </w:t>
      </w:r>
      <w:hyperlink r:id="rId11" w:history="1">
        <w:r w:rsidRPr="00B17C56">
          <w:rPr>
            <w:rStyle w:val="ae"/>
            <w:sz w:val="28"/>
            <w:szCs w:val="28"/>
            <w:lang w:val="en-US"/>
          </w:rPr>
          <w:t>http</w:t>
        </w:r>
        <w:r w:rsidRPr="00B17C56">
          <w:rPr>
            <w:rStyle w:val="ae"/>
            <w:sz w:val="28"/>
            <w:szCs w:val="28"/>
          </w:rPr>
          <w:t>://</w:t>
        </w:r>
        <w:r w:rsidRPr="00B17C56">
          <w:rPr>
            <w:rStyle w:val="ae"/>
            <w:sz w:val="28"/>
            <w:szCs w:val="28"/>
            <w:lang w:val="en-US"/>
          </w:rPr>
          <w:t>www</w:t>
        </w:r>
        <w:r w:rsidRPr="00B17C56">
          <w:rPr>
            <w:rStyle w:val="ae"/>
            <w:sz w:val="28"/>
            <w:szCs w:val="28"/>
          </w:rPr>
          <w:t>.</w:t>
        </w:r>
        <w:proofErr w:type="spellStart"/>
        <w:r w:rsidRPr="00B17C56">
          <w:rPr>
            <w:rStyle w:val="ae"/>
            <w:sz w:val="28"/>
            <w:szCs w:val="28"/>
            <w:lang w:val="en-US"/>
          </w:rPr>
          <w:t>sinol</w:t>
        </w:r>
        <w:proofErr w:type="spellEnd"/>
        <w:r w:rsidRPr="00B17C56">
          <w:rPr>
            <w:rStyle w:val="ae"/>
            <w:sz w:val="28"/>
            <w:szCs w:val="28"/>
          </w:rPr>
          <w:t>.</w:t>
        </w:r>
        <w:r w:rsidRPr="00B17C56">
          <w:rPr>
            <w:rStyle w:val="ae"/>
            <w:sz w:val="28"/>
            <w:szCs w:val="28"/>
            <w:lang w:val="en-US"/>
          </w:rPr>
          <w:t>by</w:t>
        </w:r>
        <w:r w:rsidRPr="00B17C56">
          <w:rPr>
            <w:rStyle w:val="ae"/>
            <w:sz w:val="28"/>
            <w:szCs w:val="28"/>
          </w:rPr>
          <w:t>/</w:t>
        </w:r>
        <w:proofErr w:type="spellStart"/>
        <w:r w:rsidRPr="00B17C56">
          <w:rPr>
            <w:rStyle w:val="ae"/>
            <w:sz w:val="28"/>
            <w:szCs w:val="28"/>
            <w:lang w:val="en-US"/>
          </w:rPr>
          <w:t>materialovedenie</w:t>
        </w:r>
        <w:proofErr w:type="spellEnd"/>
      </w:hyperlink>
    </w:p>
    <w:p w:rsidR="00523ABE" w:rsidRPr="00B17C56" w:rsidRDefault="00523ABE" w:rsidP="00523ABE">
      <w:pPr>
        <w:ind w:firstLine="709"/>
        <w:rPr>
          <w:sz w:val="28"/>
          <w:szCs w:val="28"/>
        </w:rPr>
      </w:pPr>
      <w:r w:rsidRPr="00B17C56">
        <w:rPr>
          <w:sz w:val="28"/>
          <w:szCs w:val="28"/>
        </w:rPr>
        <w:t xml:space="preserve">3. </w:t>
      </w:r>
      <w:hyperlink r:id="rId12" w:history="1">
        <w:r w:rsidRPr="00B17C56">
          <w:rPr>
            <w:rStyle w:val="ae"/>
            <w:sz w:val="28"/>
            <w:szCs w:val="28"/>
            <w:lang w:val="en-US"/>
          </w:rPr>
          <w:t>http</w:t>
        </w:r>
        <w:r w:rsidRPr="00B17C56">
          <w:rPr>
            <w:rStyle w:val="ae"/>
            <w:sz w:val="28"/>
            <w:szCs w:val="28"/>
          </w:rPr>
          <w:t>://</w:t>
        </w:r>
        <w:proofErr w:type="spellStart"/>
        <w:r w:rsidRPr="00B17C56">
          <w:rPr>
            <w:rStyle w:val="ae"/>
            <w:sz w:val="28"/>
            <w:szCs w:val="28"/>
            <w:lang w:val="en-US"/>
          </w:rPr>
          <w:t>materiall</w:t>
        </w:r>
        <w:proofErr w:type="spellEnd"/>
        <w:r w:rsidRPr="00B17C56">
          <w:rPr>
            <w:rStyle w:val="ae"/>
            <w:sz w:val="28"/>
            <w:szCs w:val="28"/>
          </w:rPr>
          <w:t>.</w:t>
        </w:r>
        <w:proofErr w:type="spellStart"/>
        <w:r w:rsidRPr="00B17C56">
          <w:rPr>
            <w:rStyle w:val="ae"/>
            <w:sz w:val="28"/>
            <w:szCs w:val="28"/>
            <w:lang w:val="en-US"/>
          </w:rPr>
          <w:t>ru</w:t>
        </w:r>
        <w:proofErr w:type="spellEnd"/>
      </w:hyperlink>
    </w:p>
    <w:p w:rsidR="00523ABE" w:rsidRPr="00A31109" w:rsidRDefault="00523ABE" w:rsidP="00523ABE">
      <w:pPr>
        <w:ind w:firstLine="709"/>
        <w:rPr>
          <w:rStyle w:val="FontStyle16"/>
          <w:b w:val="0"/>
          <w:sz w:val="28"/>
          <w:szCs w:val="28"/>
        </w:rPr>
      </w:pPr>
      <w:r w:rsidRPr="00523ABE">
        <w:t xml:space="preserve">4. </w:t>
      </w:r>
      <w:hyperlink r:id="rId13" w:history="1">
        <w:r w:rsidRPr="00523ABE">
          <w:rPr>
            <w:rStyle w:val="ae"/>
            <w:lang w:val="en-US"/>
          </w:rPr>
          <w:t>http</w:t>
        </w:r>
        <w:r w:rsidRPr="00523ABE">
          <w:rPr>
            <w:rStyle w:val="ae"/>
          </w:rPr>
          <w:t>://</w:t>
        </w:r>
        <w:proofErr w:type="spellStart"/>
        <w:r w:rsidRPr="00523ABE">
          <w:rPr>
            <w:rStyle w:val="ae"/>
            <w:lang w:val="en-US"/>
          </w:rPr>
          <w:t>mtkm</w:t>
        </w:r>
        <w:proofErr w:type="spellEnd"/>
        <w:r w:rsidRPr="00523ABE">
          <w:rPr>
            <w:rStyle w:val="ae"/>
          </w:rPr>
          <w:t>.</w:t>
        </w:r>
        <w:proofErr w:type="spellStart"/>
        <w:r w:rsidRPr="00523ABE">
          <w:rPr>
            <w:rStyle w:val="ae"/>
            <w:lang w:val="en-US"/>
          </w:rPr>
          <w:t>omgtu</w:t>
        </w:r>
        <w:proofErr w:type="spellEnd"/>
        <w:r w:rsidRPr="00523ABE">
          <w:rPr>
            <w:rStyle w:val="ae"/>
          </w:rPr>
          <w:t>.</w:t>
        </w:r>
        <w:proofErr w:type="spellStart"/>
        <w:r w:rsidRPr="00523ABE">
          <w:rPr>
            <w:rStyle w:val="ae"/>
            <w:lang w:val="en-US"/>
          </w:rPr>
          <w:t>ru</w:t>
        </w:r>
        <w:proofErr w:type="spellEnd"/>
      </w:hyperlink>
    </w:p>
    <w:p w:rsidR="00CF01D7" w:rsidRPr="00CF01D7" w:rsidRDefault="00CF01D7" w:rsidP="00FC32E8">
      <w:pPr>
        <w:ind w:firstLine="709"/>
        <w:rPr>
          <w:b/>
        </w:rPr>
        <w:sectPr w:rsidR="00CF01D7" w:rsidRPr="00CF01D7" w:rsidSect="007B1603">
          <w:pgSz w:w="11906" w:h="16838"/>
          <w:pgMar w:top="1134" w:right="1134" w:bottom="1134" w:left="1134" w:header="709" w:footer="709" w:gutter="0"/>
          <w:cols w:space="708"/>
          <w:docGrid w:linePitch="360"/>
        </w:sectPr>
      </w:pPr>
    </w:p>
    <w:p w:rsidR="00F9228B" w:rsidRPr="003E3DE7" w:rsidRDefault="00825942" w:rsidP="003E3DE7">
      <w:pPr>
        <w:tabs>
          <w:tab w:val="left" w:pos="1368"/>
        </w:tabs>
        <w:spacing w:line="360" w:lineRule="auto"/>
        <w:jc w:val="right"/>
        <w:rPr>
          <w:sz w:val="28"/>
          <w:szCs w:val="28"/>
        </w:rPr>
      </w:pPr>
      <w:r w:rsidRPr="003E3DE7">
        <w:rPr>
          <w:sz w:val="28"/>
          <w:szCs w:val="28"/>
        </w:rPr>
        <w:lastRenderedPageBreak/>
        <w:t>Приложение</w:t>
      </w:r>
      <w:proofErr w:type="gramStart"/>
      <w:r w:rsidR="001A56F0" w:rsidRPr="003E3DE7">
        <w:rPr>
          <w:sz w:val="28"/>
          <w:szCs w:val="28"/>
        </w:rPr>
        <w:t xml:space="preserve"> </w:t>
      </w:r>
      <w:r w:rsidR="00F75067" w:rsidRPr="00F75067">
        <w:rPr>
          <w:sz w:val="28"/>
          <w:szCs w:val="28"/>
        </w:rPr>
        <w:t>А</w:t>
      </w:r>
      <w:proofErr w:type="gramEnd"/>
    </w:p>
    <w:p w:rsidR="00F9228B" w:rsidRDefault="00F9228B" w:rsidP="003E3DE7">
      <w:pPr>
        <w:tabs>
          <w:tab w:val="left" w:pos="1368"/>
        </w:tabs>
        <w:spacing w:line="360" w:lineRule="auto"/>
        <w:jc w:val="center"/>
        <w:rPr>
          <w:b/>
          <w:sz w:val="28"/>
          <w:szCs w:val="28"/>
        </w:rPr>
      </w:pPr>
      <w:r>
        <w:rPr>
          <w:b/>
          <w:sz w:val="28"/>
          <w:szCs w:val="28"/>
        </w:rPr>
        <w:t>Рекомендации по подготовке информационного сообщения</w:t>
      </w:r>
    </w:p>
    <w:p w:rsidR="00F9228B" w:rsidRDefault="00F9228B" w:rsidP="00F9228B">
      <w:pPr>
        <w:shd w:val="clear" w:color="auto" w:fill="FFFFFF"/>
        <w:spacing w:line="360" w:lineRule="auto"/>
        <w:ind w:firstLine="466"/>
        <w:jc w:val="both"/>
        <w:rPr>
          <w:sz w:val="28"/>
          <w:szCs w:val="22"/>
        </w:rPr>
      </w:pPr>
      <w:r>
        <w:rPr>
          <w:i/>
          <w:iCs/>
          <w:color w:val="000000"/>
          <w:sz w:val="28"/>
          <w:szCs w:val="22"/>
        </w:rPr>
        <w:t xml:space="preserve">Подготовка информационного сообщения </w:t>
      </w:r>
      <w:r>
        <w:rPr>
          <w:iCs/>
          <w:color w:val="000000"/>
          <w:sz w:val="28"/>
          <w:szCs w:val="22"/>
        </w:rPr>
        <w:t xml:space="preserve">– </w:t>
      </w:r>
      <w:r>
        <w:rPr>
          <w:color w:val="000000"/>
          <w:sz w:val="28"/>
          <w:szCs w:val="22"/>
        </w:rPr>
        <w:t>это вид внеаудиторной самостоятельной работы по подготовке небольшого по объему устного сообщения для озвучивания на аудиторном занятии (уроке, семинаре, практической работе…). Сообщаемая  информация носит характер уточнения или обобщения, несет новизну, отражает современ</w:t>
      </w:r>
      <w:r>
        <w:rPr>
          <w:color w:val="000000"/>
          <w:sz w:val="28"/>
          <w:szCs w:val="22"/>
        </w:rPr>
        <w:softHyphen/>
        <w:t>ный взгляд по определенным проблемам.</w:t>
      </w:r>
    </w:p>
    <w:p w:rsidR="00F9228B" w:rsidRDefault="00F9228B" w:rsidP="00F9228B">
      <w:pPr>
        <w:shd w:val="clear" w:color="auto" w:fill="FFFFFF"/>
        <w:spacing w:line="360" w:lineRule="auto"/>
        <w:ind w:firstLine="540"/>
        <w:jc w:val="both"/>
        <w:rPr>
          <w:color w:val="000000"/>
          <w:sz w:val="28"/>
          <w:szCs w:val="22"/>
        </w:rPr>
      </w:pPr>
      <w:r>
        <w:rPr>
          <w:color w:val="000000"/>
          <w:sz w:val="28"/>
          <w:szCs w:val="22"/>
        </w:rPr>
        <w:t>Сообщение отличается от докладов и рефератов не только объемом информации, но и ее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rsidR="00F9228B" w:rsidRDefault="00F9228B" w:rsidP="00F9228B">
      <w:pPr>
        <w:shd w:val="clear" w:color="auto" w:fill="FFFFFF"/>
        <w:spacing w:line="360" w:lineRule="auto"/>
        <w:ind w:firstLine="540"/>
        <w:jc w:val="both"/>
        <w:rPr>
          <w:sz w:val="28"/>
          <w:szCs w:val="22"/>
        </w:rPr>
      </w:pPr>
      <w:r>
        <w:rPr>
          <w:i/>
          <w:iCs/>
          <w:color w:val="000000"/>
          <w:sz w:val="28"/>
          <w:szCs w:val="22"/>
        </w:rPr>
        <w:t>Действия студента:</w:t>
      </w:r>
    </w:p>
    <w:p w:rsidR="00F9228B" w:rsidRDefault="00F9228B" w:rsidP="004006AA">
      <w:pPr>
        <w:widowControl w:val="0"/>
        <w:numPr>
          <w:ilvl w:val="0"/>
          <w:numId w:val="8"/>
        </w:numPr>
        <w:shd w:val="clear" w:color="auto" w:fill="FFFFFF"/>
        <w:tabs>
          <w:tab w:val="left" w:pos="725"/>
        </w:tabs>
        <w:autoSpaceDE w:val="0"/>
        <w:autoSpaceDN w:val="0"/>
        <w:adjustRightInd w:val="0"/>
        <w:spacing w:line="360" w:lineRule="auto"/>
        <w:jc w:val="both"/>
        <w:rPr>
          <w:color w:val="000000"/>
          <w:sz w:val="28"/>
          <w:szCs w:val="22"/>
        </w:rPr>
      </w:pPr>
      <w:r>
        <w:rPr>
          <w:color w:val="000000"/>
          <w:sz w:val="28"/>
          <w:szCs w:val="22"/>
        </w:rPr>
        <w:t>собрать и изучить литературу по теме;</w:t>
      </w:r>
    </w:p>
    <w:p w:rsidR="00F9228B" w:rsidRDefault="00F9228B" w:rsidP="004006AA">
      <w:pPr>
        <w:widowControl w:val="0"/>
        <w:numPr>
          <w:ilvl w:val="0"/>
          <w:numId w:val="8"/>
        </w:numPr>
        <w:shd w:val="clear" w:color="auto" w:fill="FFFFFF"/>
        <w:tabs>
          <w:tab w:val="left" w:pos="725"/>
        </w:tabs>
        <w:autoSpaceDE w:val="0"/>
        <w:autoSpaceDN w:val="0"/>
        <w:adjustRightInd w:val="0"/>
        <w:spacing w:line="360" w:lineRule="auto"/>
        <w:jc w:val="both"/>
        <w:rPr>
          <w:color w:val="000000"/>
          <w:sz w:val="28"/>
          <w:szCs w:val="22"/>
        </w:rPr>
      </w:pPr>
      <w:r>
        <w:rPr>
          <w:color w:val="000000"/>
          <w:sz w:val="28"/>
          <w:szCs w:val="22"/>
        </w:rPr>
        <w:t>составить план или графическую структуру сообщения;</w:t>
      </w:r>
    </w:p>
    <w:p w:rsidR="00F9228B" w:rsidRDefault="00F9228B" w:rsidP="004006AA">
      <w:pPr>
        <w:widowControl w:val="0"/>
        <w:numPr>
          <w:ilvl w:val="0"/>
          <w:numId w:val="8"/>
        </w:numPr>
        <w:shd w:val="clear" w:color="auto" w:fill="FFFFFF"/>
        <w:tabs>
          <w:tab w:val="left" w:pos="725"/>
        </w:tabs>
        <w:autoSpaceDE w:val="0"/>
        <w:autoSpaceDN w:val="0"/>
        <w:adjustRightInd w:val="0"/>
        <w:spacing w:line="360" w:lineRule="auto"/>
        <w:jc w:val="both"/>
        <w:rPr>
          <w:color w:val="000000"/>
          <w:sz w:val="28"/>
          <w:szCs w:val="22"/>
        </w:rPr>
      </w:pPr>
      <w:r>
        <w:rPr>
          <w:color w:val="000000"/>
          <w:sz w:val="28"/>
          <w:szCs w:val="22"/>
        </w:rPr>
        <w:t>выделить основные понятия;</w:t>
      </w:r>
    </w:p>
    <w:p w:rsidR="00F9228B" w:rsidRDefault="00F9228B" w:rsidP="004006AA">
      <w:pPr>
        <w:widowControl w:val="0"/>
        <w:numPr>
          <w:ilvl w:val="0"/>
          <w:numId w:val="8"/>
        </w:numPr>
        <w:shd w:val="clear" w:color="auto" w:fill="FFFFFF"/>
        <w:tabs>
          <w:tab w:val="left" w:pos="725"/>
        </w:tabs>
        <w:autoSpaceDE w:val="0"/>
        <w:autoSpaceDN w:val="0"/>
        <w:adjustRightInd w:val="0"/>
        <w:spacing w:line="360" w:lineRule="auto"/>
        <w:jc w:val="both"/>
        <w:rPr>
          <w:color w:val="000000"/>
          <w:sz w:val="28"/>
          <w:szCs w:val="22"/>
        </w:rPr>
      </w:pPr>
      <w:r>
        <w:rPr>
          <w:color w:val="000000"/>
          <w:sz w:val="28"/>
          <w:szCs w:val="22"/>
        </w:rPr>
        <w:t>ввести в текст дополнительные данные, характеризую</w:t>
      </w:r>
      <w:r>
        <w:rPr>
          <w:color w:val="000000"/>
          <w:sz w:val="28"/>
          <w:szCs w:val="22"/>
        </w:rPr>
        <w:softHyphen/>
        <w:t>щие объект изучения;</w:t>
      </w:r>
    </w:p>
    <w:p w:rsidR="00F9228B" w:rsidRDefault="00F9228B" w:rsidP="004006AA">
      <w:pPr>
        <w:widowControl w:val="0"/>
        <w:numPr>
          <w:ilvl w:val="0"/>
          <w:numId w:val="8"/>
        </w:numPr>
        <w:shd w:val="clear" w:color="auto" w:fill="FFFFFF"/>
        <w:tabs>
          <w:tab w:val="left" w:pos="725"/>
        </w:tabs>
        <w:autoSpaceDE w:val="0"/>
        <w:autoSpaceDN w:val="0"/>
        <w:adjustRightInd w:val="0"/>
        <w:spacing w:line="360" w:lineRule="auto"/>
        <w:jc w:val="both"/>
        <w:rPr>
          <w:color w:val="000000"/>
          <w:sz w:val="28"/>
          <w:szCs w:val="22"/>
        </w:rPr>
      </w:pPr>
      <w:r>
        <w:rPr>
          <w:color w:val="000000"/>
          <w:sz w:val="28"/>
          <w:szCs w:val="22"/>
        </w:rPr>
        <w:t>оформить текст письменно;</w:t>
      </w:r>
    </w:p>
    <w:p w:rsidR="00F9228B" w:rsidRDefault="00F9228B" w:rsidP="004006AA">
      <w:pPr>
        <w:widowControl w:val="0"/>
        <w:numPr>
          <w:ilvl w:val="0"/>
          <w:numId w:val="8"/>
        </w:numPr>
        <w:shd w:val="clear" w:color="auto" w:fill="FFFFFF"/>
        <w:tabs>
          <w:tab w:val="left" w:pos="725"/>
        </w:tabs>
        <w:autoSpaceDE w:val="0"/>
        <w:autoSpaceDN w:val="0"/>
        <w:adjustRightInd w:val="0"/>
        <w:spacing w:line="360" w:lineRule="auto"/>
        <w:jc w:val="both"/>
        <w:rPr>
          <w:color w:val="000000"/>
          <w:sz w:val="28"/>
          <w:szCs w:val="22"/>
        </w:rPr>
      </w:pPr>
      <w:r>
        <w:rPr>
          <w:color w:val="000000"/>
          <w:sz w:val="28"/>
          <w:szCs w:val="22"/>
        </w:rPr>
        <w:t>сдать на контроль преподавателю и озвучить в установленный срок.</w:t>
      </w:r>
    </w:p>
    <w:p w:rsidR="00F9228B" w:rsidRDefault="00F9228B" w:rsidP="00F9228B">
      <w:pPr>
        <w:shd w:val="clear" w:color="auto" w:fill="FFFFFF"/>
        <w:spacing w:line="360" w:lineRule="auto"/>
        <w:ind w:firstLine="540"/>
        <w:jc w:val="both"/>
        <w:rPr>
          <w:sz w:val="28"/>
          <w:szCs w:val="22"/>
        </w:rPr>
      </w:pPr>
      <w:r>
        <w:rPr>
          <w:i/>
          <w:iCs/>
          <w:color w:val="000000"/>
          <w:sz w:val="28"/>
          <w:szCs w:val="22"/>
        </w:rPr>
        <w:t>Критерии оценки:</w:t>
      </w:r>
    </w:p>
    <w:p w:rsidR="00F9228B" w:rsidRDefault="00F9228B" w:rsidP="004006AA">
      <w:pPr>
        <w:widowControl w:val="0"/>
        <w:numPr>
          <w:ilvl w:val="0"/>
          <w:numId w:val="7"/>
        </w:numPr>
        <w:shd w:val="clear" w:color="auto" w:fill="FFFFFF"/>
        <w:tabs>
          <w:tab w:val="left" w:pos="725"/>
        </w:tabs>
        <w:autoSpaceDE w:val="0"/>
        <w:autoSpaceDN w:val="0"/>
        <w:adjustRightInd w:val="0"/>
        <w:spacing w:line="360" w:lineRule="auto"/>
        <w:ind w:left="720" w:firstLine="540"/>
        <w:jc w:val="both"/>
        <w:rPr>
          <w:color w:val="000000"/>
          <w:sz w:val="28"/>
          <w:szCs w:val="22"/>
        </w:rPr>
      </w:pPr>
      <w:r>
        <w:rPr>
          <w:color w:val="000000"/>
          <w:sz w:val="28"/>
          <w:szCs w:val="22"/>
        </w:rPr>
        <w:t>актуальность темы;</w:t>
      </w:r>
    </w:p>
    <w:p w:rsidR="00F9228B" w:rsidRDefault="00F9228B" w:rsidP="004006AA">
      <w:pPr>
        <w:widowControl w:val="0"/>
        <w:numPr>
          <w:ilvl w:val="0"/>
          <w:numId w:val="7"/>
        </w:numPr>
        <w:shd w:val="clear" w:color="auto" w:fill="FFFFFF"/>
        <w:tabs>
          <w:tab w:val="left" w:pos="725"/>
        </w:tabs>
        <w:autoSpaceDE w:val="0"/>
        <w:autoSpaceDN w:val="0"/>
        <w:adjustRightInd w:val="0"/>
        <w:spacing w:line="360" w:lineRule="auto"/>
        <w:ind w:left="720" w:firstLine="540"/>
        <w:jc w:val="both"/>
        <w:rPr>
          <w:color w:val="000000"/>
          <w:sz w:val="28"/>
          <w:szCs w:val="22"/>
        </w:rPr>
      </w:pPr>
      <w:r>
        <w:rPr>
          <w:color w:val="000000"/>
          <w:sz w:val="28"/>
          <w:szCs w:val="22"/>
        </w:rPr>
        <w:t>соответствие содержания теме;</w:t>
      </w:r>
    </w:p>
    <w:p w:rsidR="00F9228B" w:rsidRDefault="00F9228B" w:rsidP="004006AA">
      <w:pPr>
        <w:widowControl w:val="0"/>
        <w:numPr>
          <w:ilvl w:val="0"/>
          <w:numId w:val="7"/>
        </w:numPr>
        <w:shd w:val="clear" w:color="auto" w:fill="FFFFFF"/>
        <w:tabs>
          <w:tab w:val="left" w:pos="725"/>
        </w:tabs>
        <w:autoSpaceDE w:val="0"/>
        <w:autoSpaceDN w:val="0"/>
        <w:adjustRightInd w:val="0"/>
        <w:spacing w:line="360" w:lineRule="auto"/>
        <w:ind w:left="720" w:firstLine="540"/>
        <w:jc w:val="both"/>
        <w:rPr>
          <w:color w:val="000000"/>
          <w:sz w:val="28"/>
          <w:szCs w:val="22"/>
        </w:rPr>
      </w:pPr>
      <w:r>
        <w:rPr>
          <w:color w:val="000000"/>
          <w:sz w:val="28"/>
          <w:szCs w:val="22"/>
        </w:rPr>
        <w:t>глубина проработки материала;</w:t>
      </w:r>
    </w:p>
    <w:p w:rsidR="00F9228B" w:rsidRDefault="00F9228B" w:rsidP="004006AA">
      <w:pPr>
        <w:widowControl w:val="0"/>
        <w:numPr>
          <w:ilvl w:val="0"/>
          <w:numId w:val="7"/>
        </w:numPr>
        <w:shd w:val="clear" w:color="auto" w:fill="FFFFFF"/>
        <w:tabs>
          <w:tab w:val="left" w:pos="725"/>
        </w:tabs>
        <w:autoSpaceDE w:val="0"/>
        <w:autoSpaceDN w:val="0"/>
        <w:adjustRightInd w:val="0"/>
        <w:spacing w:line="360" w:lineRule="auto"/>
        <w:ind w:left="720" w:firstLine="540"/>
        <w:jc w:val="both"/>
        <w:rPr>
          <w:color w:val="000000"/>
          <w:sz w:val="28"/>
          <w:szCs w:val="22"/>
        </w:rPr>
      </w:pPr>
      <w:r>
        <w:rPr>
          <w:color w:val="000000"/>
          <w:sz w:val="28"/>
          <w:szCs w:val="22"/>
        </w:rPr>
        <w:t>грамотность и полнота использования источников;</w:t>
      </w:r>
    </w:p>
    <w:p w:rsidR="00F9228B" w:rsidRDefault="00F9228B" w:rsidP="004006AA">
      <w:pPr>
        <w:widowControl w:val="0"/>
        <w:numPr>
          <w:ilvl w:val="0"/>
          <w:numId w:val="7"/>
        </w:numPr>
        <w:shd w:val="clear" w:color="auto" w:fill="FFFFFF"/>
        <w:tabs>
          <w:tab w:val="left" w:pos="725"/>
        </w:tabs>
        <w:autoSpaceDE w:val="0"/>
        <w:autoSpaceDN w:val="0"/>
        <w:adjustRightInd w:val="0"/>
        <w:spacing w:line="360" w:lineRule="auto"/>
        <w:ind w:left="720" w:firstLine="540"/>
        <w:jc w:val="both"/>
        <w:rPr>
          <w:color w:val="000000"/>
          <w:sz w:val="28"/>
          <w:szCs w:val="22"/>
        </w:rPr>
      </w:pPr>
      <w:r>
        <w:rPr>
          <w:color w:val="000000"/>
          <w:sz w:val="28"/>
          <w:szCs w:val="22"/>
        </w:rPr>
        <w:t>наличие элементов наглядности.</w:t>
      </w:r>
    </w:p>
    <w:p w:rsidR="00F9228B" w:rsidRDefault="00F9228B" w:rsidP="00F9228B">
      <w:pPr>
        <w:shd w:val="clear" w:color="auto" w:fill="FFFFFF"/>
        <w:spacing w:line="360" w:lineRule="auto"/>
        <w:ind w:firstLine="540"/>
        <w:jc w:val="both"/>
        <w:rPr>
          <w:sz w:val="28"/>
          <w:szCs w:val="22"/>
        </w:rPr>
      </w:pPr>
    </w:p>
    <w:p w:rsidR="00F9228B" w:rsidRDefault="00F9228B" w:rsidP="00F9228B">
      <w:pPr>
        <w:tabs>
          <w:tab w:val="left" w:pos="1368"/>
        </w:tabs>
        <w:jc w:val="center"/>
        <w:rPr>
          <w:b/>
          <w:sz w:val="28"/>
          <w:szCs w:val="28"/>
        </w:rPr>
      </w:pPr>
    </w:p>
    <w:p w:rsidR="00EA41F1" w:rsidRDefault="00EA41F1" w:rsidP="00FE7378">
      <w:pPr>
        <w:jc w:val="right"/>
        <w:rPr>
          <w:b/>
          <w:color w:val="000000"/>
          <w:sz w:val="28"/>
          <w:szCs w:val="27"/>
          <w:shd w:val="clear" w:color="auto" w:fill="FFFFFF"/>
        </w:rPr>
        <w:sectPr w:rsidR="00EA41F1" w:rsidSect="007B1603">
          <w:pgSz w:w="11906" w:h="16838"/>
          <w:pgMar w:top="1134" w:right="1134" w:bottom="1134" w:left="1134" w:header="709" w:footer="709" w:gutter="0"/>
          <w:cols w:space="708"/>
          <w:docGrid w:linePitch="360"/>
        </w:sectPr>
      </w:pPr>
    </w:p>
    <w:p w:rsidR="00FE7378" w:rsidRPr="00EA41F1" w:rsidRDefault="008135C0" w:rsidP="00FE7378">
      <w:pPr>
        <w:jc w:val="right"/>
        <w:rPr>
          <w:color w:val="000000"/>
          <w:sz w:val="28"/>
          <w:szCs w:val="27"/>
          <w:shd w:val="clear" w:color="auto" w:fill="FFFFFF"/>
        </w:rPr>
      </w:pPr>
      <w:r w:rsidRPr="00EA41F1">
        <w:rPr>
          <w:color w:val="000000"/>
          <w:sz w:val="28"/>
          <w:szCs w:val="27"/>
          <w:shd w:val="clear" w:color="auto" w:fill="FFFFFF"/>
        </w:rPr>
        <w:lastRenderedPageBreak/>
        <w:t>Приложение</w:t>
      </w:r>
      <w:proofErr w:type="gramStart"/>
      <w:r w:rsidRPr="00EA41F1">
        <w:rPr>
          <w:color w:val="000000"/>
          <w:sz w:val="28"/>
          <w:szCs w:val="27"/>
          <w:shd w:val="clear" w:color="auto" w:fill="FFFFFF"/>
        </w:rPr>
        <w:t xml:space="preserve"> </w:t>
      </w:r>
      <w:r w:rsidR="00F75067" w:rsidRPr="00F75067">
        <w:rPr>
          <w:sz w:val="28"/>
          <w:szCs w:val="27"/>
          <w:shd w:val="clear" w:color="auto" w:fill="FFFFFF"/>
        </w:rPr>
        <w:t>Б</w:t>
      </w:r>
      <w:proofErr w:type="gramEnd"/>
      <w:r w:rsidRPr="00EA41F1">
        <w:rPr>
          <w:color w:val="000000"/>
          <w:sz w:val="28"/>
          <w:szCs w:val="27"/>
          <w:shd w:val="clear" w:color="auto" w:fill="FFFFFF"/>
        </w:rPr>
        <w:t xml:space="preserve"> </w:t>
      </w:r>
    </w:p>
    <w:p w:rsidR="004A4E6D" w:rsidRPr="008135C0" w:rsidRDefault="004338B9" w:rsidP="00FE7378">
      <w:pPr>
        <w:jc w:val="center"/>
        <w:rPr>
          <w:b/>
          <w:color w:val="000000"/>
          <w:sz w:val="28"/>
          <w:szCs w:val="27"/>
          <w:shd w:val="clear" w:color="auto" w:fill="FFFFFF"/>
        </w:rPr>
      </w:pPr>
      <w:r>
        <w:rPr>
          <w:b/>
          <w:color w:val="000000"/>
          <w:sz w:val="28"/>
          <w:szCs w:val="27"/>
          <w:shd w:val="clear" w:color="auto" w:fill="FFFFFF"/>
        </w:rPr>
        <w:t>Рекомендации по созданию п</w:t>
      </w:r>
      <w:r w:rsidR="008135C0">
        <w:rPr>
          <w:b/>
          <w:color w:val="000000"/>
          <w:sz w:val="28"/>
          <w:szCs w:val="27"/>
          <w:shd w:val="clear" w:color="auto" w:fill="FFFFFF"/>
        </w:rPr>
        <w:t>резентаци</w:t>
      </w:r>
      <w:r>
        <w:rPr>
          <w:b/>
          <w:color w:val="000000"/>
          <w:sz w:val="28"/>
          <w:szCs w:val="27"/>
          <w:shd w:val="clear" w:color="auto" w:fill="FFFFFF"/>
        </w:rPr>
        <w:t>и</w:t>
      </w:r>
    </w:p>
    <w:p w:rsidR="001305DD" w:rsidRDefault="001305DD" w:rsidP="0086451F">
      <w:pPr>
        <w:ind w:firstLine="708"/>
        <w:jc w:val="both"/>
        <w:rPr>
          <w:sz w:val="28"/>
        </w:rPr>
      </w:pPr>
      <w:r>
        <w:rPr>
          <w:color w:val="000000"/>
          <w:sz w:val="28"/>
          <w:szCs w:val="27"/>
        </w:rPr>
        <w:br/>
      </w:r>
      <w:r w:rsidR="00753DEC">
        <w:rPr>
          <w:i/>
          <w:color w:val="000000"/>
          <w:sz w:val="28"/>
          <w:szCs w:val="27"/>
          <w:shd w:val="clear" w:color="auto" w:fill="FFFFFF"/>
        </w:rPr>
        <w:t xml:space="preserve">    </w:t>
      </w:r>
      <w:r w:rsidRPr="00753DEC">
        <w:rPr>
          <w:i/>
          <w:color w:val="000000"/>
          <w:sz w:val="28"/>
          <w:szCs w:val="27"/>
          <w:shd w:val="clear" w:color="auto" w:fill="FFFFFF"/>
        </w:rPr>
        <w:t>Правила шрифтового оформления</w:t>
      </w:r>
      <w:r>
        <w:rPr>
          <w:color w:val="000000"/>
          <w:sz w:val="28"/>
          <w:szCs w:val="27"/>
          <w:shd w:val="clear" w:color="auto" w:fill="FFFFFF"/>
        </w:rPr>
        <w:t>:</w:t>
      </w:r>
      <w:r>
        <w:rPr>
          <w:rStyle w:val="apple-converted-space"/>
          <w:color w:val="000000"/>
          <w:sz w:val="28"/>
          <w:szCs w:val="27"/>
          <w:shd w:val="clear" w:color="auto" w:fill="FFFFFF"/>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Шрифты с засечками читаются легче, чем гротески (шрифты без засечек);</w:t>
      </w:r>
      <w:r w:rsidR="001305DD">
        <w:rPr>
          <w:rStyle w:val="apple-converted-space"/>
          <w:color w:val="000000"/>
          <w:sz w:val="28"/>
          <w:szCs w:val="27"/>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Для основного текста не рекомендуется использовать прописные буквы.</w:t>
      </w:r>
      <w:r w:rsidR="001305DD">
        <w:rPr>
          <w:rStyle w:val="apple-converted-space"/>
          <w:color w:val="000000"/>
          <w:sz w:val="28"/>
          <w:szCs w:val="27"/>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Шрифтовой контраст можно создать посредством: размера шрифта, толщины шрифта, начертания, формы, направления и цвета.</w:t>
      </w:r>
      <w:r w:rsidR="001305DD">
        <w:rPr>
          <w:rStyle w:val="apple-converted-space"/>
          <w:color w:val="000000"/>
          <w:sz w:val="28"/>
          <w:szCs w:val="27"/>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Правила выбора цветовой гаммы.</w:t>
      </w:r>
      <w:r w:rsidR="001305DD">
        <w:rPr>
          <w:rStyle w:val="apple-converted-space"/>
          <w:color w:val="000000"/>
          <w:sz w:val="28"/>
          <w:szCs w:val="27"/>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Цветовая гамма должна состоять не более чем из двух-трех цветов.</w:t>
      </w:r>
      <w:r w:rsidR="001305DD">
        <w:rPr>
          <w:rStyle w:val="apple-converted-space"/>
          <w:color w:val="000000"/>
          <w:sz w:val="28"/>
          <w:szCs w:val="27"/>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Существуют не сочетаемые комбинации цветов.</w:t>
      </w:r>
      <w:r w:rsidR="001305DD">
        <w:rPr>
          <w:rStyle w:val="apple-converted-space"/>
          <w:color w:val="000000"/>
          <w:sz w:val="28"/>
          <w:szCs w:val="27"/>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Черный цвет имеет негативный (мрачный) подтекст.</w:t>
      </w:r>
      <w:r w:rsidR="001305DD">
        <w:rPr>
          <w:rStyle w:val="apple-converted-space"/>
          <w:color w:val="000000"/>
          <w:sz w:val="28"/>
          <w:szCs w:val="27"/>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Белый текст на черном фоне читается плохо (инверсия плохо читается).</w:t>
      </w:r>
      <w:r w:rsidR="001305DD">
        <w:rPr>
          <w:rStyle w:val="apple-converted-space"/>
          <w:color w:val="000000"/>
          <w:sz w:val="28"/>
          <w:szCs w:val="27"/>
        </w:rPr>
        <w:t> </w:t>
      </w:r>
    </w:p>
    <w:p w:rsidR="001305DD" w:rsidRDefault="00753DEC" w:rsidP="0086451F">
      <w:pPr>
        <w:jc w:val="both"/>
        <w:rPr>
          <w:sz w:val="28"/>
        </w:rPr>
      </w:pPr>
      <w:r>
        <w:rPr>
          <w:i/>
          <w:color w:val="000000"/>
          <w:sz w:val="28"/>
          <w:szCs w:val="27"/>
          <w:shd w:val="clear" w:color="auto" w:fill="FFFFFF"/>
        </w:rPr>
        <w:t xml:space="preserve">    </w:t>
      </w:r>
      <w:r w:rsidR="001305DD" w:rsidRPr="00753DEC">
        <w:rPr>
          <w:i/>
          <w:color w:val="000000"/>
          <w:sz w:val="28"/>
          <w:szCs w:val="27"/>
          <w:shd w:val="clear" w:color="auto" w:fill="FFFFFF"/>
        </w:rPr>
        <w:t>Правила общей композиции</w:t>
      </w:r>
      <w:r w:rsidR="001305DD">
        <w:rPr>
          <w:color w:val="000000"/>
          <w:sz w:val="28"/>
          <w:szCs w:val="27"/>
          <w:shd w:val="clear" w:color="auto" w:fill="FFFFFF"/>
        </w:rPr>
        <w:t>:</w:t>
      </w:r>
      <w:r w:rsidR="001305DD">
        <w:rPr>
          <w:rStyle w:val="apple-converted-space"/>
          <w:color w:val="000000"/>
          <w:sz w:val="28"/>
          <w:szCs w:val="27"/>
          <w:shd w:val="clear" w:color="auto" w:fill="FFFFFF"/>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На полосе не должно быть больше семи значимых объектов, так как человек не в состоянии запомнить за один раз более семи пунктов чего-либо.</w:t>
      </w:r>
      <w:r w:rsidR="001305DD">
        <w:rPr>
          <w:rStyle w:val="apple-converted-space"/>
          <w:color w:val="000000"/>
          <w:sz w:val="28"/>
          <w:szCs w:val="27"/>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Логотип на полосе должен располагаться справа внизу (слева наверху и т. д.).</w:t>
      </w:r>
      <w:r w:rsidR="001305DD">
        <w:rPr>
          <w:rStyle w:val="apple-converted-space"/>
          <w:color w:val="000000"/>
          <w:sz w:val="28"/>
          <w:szCs w:val="27"/>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Логотип должен быть простой и лаконичной формы.</w:t>
      </w:r>
      <w:r w:rsidR="001305DD">
        <w:rPr>
          <w:rStyle w:val="apple-converted-space"/>
          <w:color w:val="000000"/>
          <w:sz w:val="28"/>
          <w:szCs w:val="27"/>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Дизайн должен быть простым, а текст — коротким.</w:t>
      </w:r>
      <w:r w:rsidR="001305DD">
        <w:rPr>
          <w:rStyle w:val="apple-converted-space"/>
          <w:color w:val="000000"/>
          <w:sz w:val="28"/>
          <w:szCs w:val="27"/>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Изображения домашних животных, детей, женщин и т.д. являются положительными образами.</w:t>
      </w:r>
      <w:r w:rsidR="001305DD">
        <w:rPr>
          <w:rStyle w:val="apple-converted-space"/>
          <w:color w:val="000000"/>
          <w:sz w:val="28"/>
          <w:szCs w:val="27"/>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Крупные объекты в составе любой композиции смотрятся довольно неважно. Аршинные буквы в заголовках, кнопки навигации высотой в 40 пикселей, верстка в одну колонку шириной в 600 точек, разделитель одного цвета, растянутый на весь экран — все это придает дизайну непрофессиональный вид.</w:t>
      </w:r>
      <w:r w:rsidR="001305DD">
        <w:rPr>
          <w:rStyle w:val="apple-converted-space"/>
          <w:color w:val="000000"/>
          <w:sz w:val="28"/>
          <w:szCs w:val="27"/>
        </w:rPr>
        <w:t> </w:t>
      </w:r>
    </w:p>
    <w:p w:rsidR="001305DD" w:rsidRDefault="001305DD" w:rsidP="0086451F">
      <w:pPr>
        <w:jc w:val="both"/>
        <w:rPr>
          <w:i/>
          <w:iCs/>
          <w:color w:val="000000"/>
          <w:sz w:val="28"/>
          <w:szCs w:val="27"/>
          <w:shd w:val="clear" w:color="auto" w:fill="FFFFFF"/>
        </w:rPr>
      </w:pPr>
      <w:r>
        <w:rPr>
          <w:i/>
          <w:iCs/>
          <w:color w:val="000000"/>
          <w:sz w:val="28"/>
          <w:szCs w:val="27"/>
          <w:shd w:val="clear" w:color="auto" w:fill="FFFFFF"/>
        </w:rPr>
        <w:t>Рекомендации по дизайну презентации:</w:t>
      </w:r>
    </w:p>
    <w:p w:rsidR="001305DD" w:rsidRDefault="001305DD" w:rsidP="0086451F">
      <w:pPr>
        <w:ind w:firstLine="708"/>
        <w:jc w:val="both"/>
        <w:rPr>
          <w:color w:val="000000"/>
          <w:sz w:val="28"/>
          <w:szCs w:val="27"/>
          <w:shd w:val="clear" w:color="auto" w:fill="FFFFFF"/>
        </w:rPr>
      </w:pPr>
      <w:r>
        <w:rPr>
          <w:color w:val="000000"/>
          <w:sz w:val="28"/>
          <w:szCs w:val="27"/>
          <w:shd w:val="clear" w:color="auto" w:fill="FFFFFF"/>
        </w:rPr>
        <w:t>Чтобы презентация хорошо воспринималась слушателями и не вызывала отрицательных эмоций (подсознательных или вполне осознанных), необходимо соблюдать правила ее оформления.</w:t>
      </w:r>
    </w:p>
    <w:p w:rsidR="001305DD" w:rsidRDefault="001305DD" w:rsidP="0086451F">
      <w:pPr>
        <w:jc w:val="both"/>
        <w:rPr>
          <w:rStyle w:val="apple-converted-space"/>
          <w:color w:val="000000"/>
          <w:sz w:val="28"/>
          <w:szCs w:val="27"/>
          <w:shd w:val="clear" w:color="auto" w:fill="FFFFFF"/>
        </w:rPr>
      </w:pPr>
      <w:r>
        <w:rPr>
          <w:color w:val="000000"/>
          <w:sz w:val="28"/>
          <w:szCs w:val="27"/>
          <w:shd w:val="clear" w:color="auto" w:fill="FFFFFF"/>
        </w:rPr>
        <w:lastRenderedPageBreak/>
        <w:t xml:space="preserve">Презентация предполагает сочетание информации различных типов: текста, графических изображений, музыкальных и звуковых эффектов, анимации и видеофрагментов. Поэтому необходимо учитывать специфику комбинирования фрагментов информации различных типов. Кроме того, оформление и демонстрация каждого из перечисленных типов информации также подчиняется определенным правилам. </w:t>
      </w:r>
      <w:proofErr w:type="gramStart"/>
      <w:r>
        <w:rPr>
          <w:color w:val="000000"/>
          <w:sz w:val="28"/>
          <w:szCs w:val="27"/>
          <w:shd w:val="clear" w:color="auto" w:fill="FFFFFF"/>
        </w:rPr>
        <w:t>Так, например, для текстовой информации важен выбор шрифта, для графической — яркость и насыщенность цвета, для наилучшего их совместного восприятия необходимо оптимальное взаиморасположение на слайде.</w:t>
      </w:r>
      <w:r>
        <w:rPr>
          <w:rStyle w:val="apple-converted-space"/>
          <w:color w:val="000000"/>
          <w:sz w:val="28"/>
          <w:szCs w:val="27"/>
          <w:shd w:val="clear" w:color="auto" w:fill="FFFFFF"/>
        </w:rPr>
        <w:t> </w:t>
      </w:r>
      <w:proofErr w:type="gramEnd"/>
    </w:p>
    <w:p w:rsidR="001305DD" w:rsidRDefault="001305DD" w:rsidP="0086451F">
      <w:pPr>
        <w:jc w:val="both"/>
        <w:rPr>
          <w:rStyle w:val="apple-converted-space"/>
          <w:color w:val="000000"/>
          <w:sz w:val="28"/>
          <w:szCs w:val="27"/>
          <w:shd w:val="clear" w:color="auto" w:fill="FFFFFF"/>
        </w:rPr>
      </w:pPr>
      <w:r>
        <w:rPr>
          <w:color w:val="000000"/>
          <w:sz w:val="28"/>
          <w:szCs w:val="27"/>
          <w:shd w:val="clear" w:color="auto" w:fill="FFFFFF"/>
        </w:rPr>
        <w:t>Рассмотрим рекомендации по оформлению и представлению на экране материалов различного вида.</w:t>
      </w:r>
      <w:r>
        <w:rPr>
          <w:rStyle w:val="apple-converted-space"/>
          <w:color w:val="000000"/>
          <w:sz w:val="28"/>
          <w:szCs w:val="27"/>
          <w:shd w:val="clear" w:color="auto" w:fill="FFFFFF"/>
        </w:rPr>
        <w:t> </w:t>
      </w:r>
    </w:p>
    <w:p w:rsidR="001305DD" w:rsidRDefault="00753DEC" w:rsidP="0086451F">
      <w:pPr>
        <w:jc w:val="both"/>
        <w:rPr>
          <w:sz w:val="28"/>
        </w:rPr>
      </w:pPr>
      <w:r>
        <w:rPr>
          <w:i/>
          <w:color w:val="000000"/>
          <w:sz w:val="28"/>
          <w:szCs w:val="27"/>
          <w:shd w:val="clear" w:color="auto" w:fill="FFFFFF"/>
        </w:rPr>
        <w:t xml:space="preserve">    </w:t>
      </w:r>
      <w:r w:rsidR="001305DD" w:rsidRPr="00753DEC">
        <w:rPr>
          <w:i/>
          <w:color w:val="000000"/>
          <w:sz w:val="28"/>
          <w:szCs w:val="27"/>
          <w:shd w:val="clear" w:color="auto" w:fill="FFFFFF"/>
        </w:rPr>
        <w:t>Оформление текстовой информации</w:t>
      </w:r>
      <w:r w:rsidR="001305DD">
        <w:rPr>
          <w:color w:val="000000"/>
          <w:sz w:val="28"/>
          <w:szCs w:val="27"/>
          <w:shd w:val="clear" w:color="auto" w:fill="FFFFFF"/>
        </w:rPr>
        <w:t>:</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размер шрифта: 24–54 пункта (заголовок), 18–36 пунктов (обычный текст);</w:t>
      </w:r>
      <w:r w:rsidR="001305DD">
        <w:rPr>
          <w:rStyle w:val="apple-converted-space"/>
          <w:color w:val="000000"/>
          <w:sz w:val="28"/>
          <w:szCs w:val="27"/>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цвет шрифта и цвет фона должны контрастировать (текст должен хорошо читаться), но не резать глаза;</w:t>
      </w:r>
      <w:r w:rsidR="001305DD">
        <w:rPr>
          <w:rStyle w:val="apple-converted-space"/>
          <w:color w:val="000000"/>
          <w:sz w:val="28"/>
          <w:szCs w:val="27"/>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тип шрифта: для основного текста гладкий шрифт без засечек (</w:t>
      </w:r>
      <w:proofErr w:type="spellStart"/>
      <w:r w:rsidR="001305DD">
        <w:rPr>
          <w:color w:val="000000"/>
          <w:sz w:val="28"/>
          <w:szCs w:val="27"/>
        </w:rPr>
        <w:t>Arial</w:t>
      </w:r>
      <w:proofErr w:type="spellEnd"/>
      <w:r w:rsidR="001305DD">
        <w:rPr>
          <w:color w:val="000000"/>
          <w:sz w:val="28"/>
          <w:szCs w:val="27"/>
        </w:rPr>
        <w:t xml:space="preserve">, </w:t>
      </w:r>
      <w:proofErr w:type="spellStart"/>
      <w:r w:rsidR="001305DD">
        <w:rPr>
          <w:color w:val="000000"/>
          <w:sz w:val="28"/>
          <w:szCs w:val="27"/>
        </w:rPr>
        <w:t>Tahoma</w:t>
      </w:r>
      <w:proofErr w:type="spellEnd"/>
      <w:r w:rsidR="001305DD">
        <w:rPr>
          <w:color w:val="000000"/>
          <w:sz w:val="28"/>
          <w:szCs w:val="27"/>
        </w:rPr>
        <w:t xml:space="preserve">, </w:t>
      </w:r>
      <w:proofErr w:type="spellStart"/>
      <w:r w:rsidR="001305DD">
        <w:rPr>
          <w:color w:val="000000"/>
          <w:sz w:val="28"/>
          <w:szCs w:val="27"/>
        </w:rPr>
        <w:t>Verdana</w:t>
      </w:r>
      <w:proofErr w:type="spellEnd"/>
      <w:r w:rsidR="001305DD">
        <w:rPr>
          <w:color w:val="000000"/>
          <w:sz w:val="28"/>
          <w:szCs w:val="27"/>
        </w:rPr>
        <w:t>), для заголовка можно использовать декоративный шрифт, если он хорошо читаем;</w:t>
      </w:r>
      <w:r w:rsidR="001305DD">
        <w:rPr>
          <w:rStyle w:val="apple-converted-space"/>
          <w:color w:val="000000"/>
          <w:sz w:val="28"/>
          <w:szCs w:val="27"/>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курсив, подчеркивание, жирный шрифт, прописные буквы рекомендуется использовать только для смыслового выделения фрагмента текста.</w:t>
      </w:r>
      <w:r w:rsidR="001305DD">
        <w:rPr>
          <w:rStyle w:val="apple-converted-space"/>
          <w:color w:val="000000"/>
          <w:sz w:val="28"/>
          <w:szCs w:val="27"/>
        </w:rPr>
        <w:t> </w:t>
      </w:r>
    </w:p>
    <w:p w:rsidR="001305DD" w:rsidRDefault="00753DEC" w:rsidP="0086451F">
      <w:pPr>
        <w:jc w:val="both"/>
        <w:rPr>
          <w:sz w:val="28"/>
        </w:rPr>
      </w:pPr>
      <w:r>
        <w:rPr>
          <w:i/>
          <w:color w:val="000000"/>
          <w:sz w:val="28"/>
          <w:szCs w:val="27"/>
          <w:shd w:val="clear" w:color="auto" w:fill="FFFFFF"/>
        </w:rPr>
        <w:t xml:space="preserve">   </w:t>
      </w:r>
      <w:r w:rsidR="001305DD" w:rsidRPr="00753DEC">
        <w:rPr>
          <w:i/>
          <w:color w:val="000000"/>
          <w:sz w:val="28"/>
          <w:szCs w:val="27"/>
          <w:shd w:val="clear" w:color="auto" w:fill="FFFFFF"/>
        </w:rPr>
        <w:t>Оформление графической информации</w:t>
      </w:r>
      <w:r w:rsidR="001305DD">
        <w:rPr>
          <w:color w:val="000000"/>
          <w:sz w:val="28"/>
          <w:szCs w:val="27"/>
          <w:shd w:val="clear" w:color="auto" w:fill="FFFFFF"/>
        </w:rPr>
        <w:t>:</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рисунки, фотографии, диаграммы призваны дополнить текстовую информацию или передать ее в более наглядном виде;</w:t>
      </w:r>
      <w:r w:rsidR="001305DD">
        <w:rPr>
          <w:rStyle w:val="apple-converted-space"/>
          <w:color w:val="000000"/>
          <w:sz w:val="28"/>
          <w:szCs w:val="27"/>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желательно избегать в презентации рисунков, не несущих смысловой нагрузки, если они не являются частью стилевого оформления;</w:t>
      </w:r>
      <w:r w:rsidR="001305DD">
        <w:rPr>
          <w:rStyle w:val="apple-converted-space"/>
          <w:color w:val="000000"/>
          <w:sz w:val="28"/>
          <w:szCs w:val="27"/>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цвет графических изображений не должен резко контрастировать с общим стилевым оформлением слайда;</w:t>
      </w:r>
      <w:r w:rsidR="001305DD">
        <w:rPr>
          <w:rStyle w:val="apple-converted-space"/>
          <w:color w:val="000000"/>
          <w:sz w:val="28"/>
          <w:szCs w:val="27"/>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иллюстрации рекомендуется сопровождать пояснительным текстом;</w:t>
      </w:r>
      <w:r w:rsidR="001305DD">
        <w:rPr>
          <w:rStyle w:val="apple-converted-space"/>
          <w:color w:val="000000"/>
          <w:sz w:val="28"/>
          <w:szCs w:val="27"/>
        </w:rPr>
        <w:t> </w:t>
      </w:r>
    </w:p>
    <w:p w:rsidR="001305DD" w:rsidRDefault="00753DEC" w:rsidP="00753DEC">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если графическое изображение используется в качестве фона, то текст на этом фоне должен быть хорошо читаем.</w:t>
      </w:r>
      <w:r w:rsidR="001305DD">
        <w:rPr>
          <w:rStyle w:val="apple-converted-space"/>
          <w:color w:val="000000"/>
          <w:sz w:val="28"/>
          <w:szCs w:val="27"/>
        </w:rPr>
        <w:t> </w:t>
      </w:r>
    </w:p>
    <w:p w:rsidR="0085267D" w:rsidRDefault="00753DEC" w:rsidP="0086451F">
      <w:pPr>
        <w:jc w:val="both"/>
        <w:rPr>
          <w:rStyle w:val="apple-converted-space"/>
          <w:color w:val="000000"/>
          <w:sz w:val="28"/>
          <w:szCs w:val="27"/>
          <w:shd w:val="clear" w:color="auto" w:fill="FFFFFF"/>
        </w:rPr>
      </w:pPr>
      <w:r>
        <w:rPr>
          <w:i/>
          <w:color w:val="000000"/>
          <w:sz w:val="28"/>
          <w:szCs w:val="27"/>
          <w:shd w:val="clear" w:color="auto" w:fill="FFFFFF"/>
        </w:rPr>
        <w:t xml:space="preserve">        </w:t>
      </w:r>
      <w:r w:rsidR="001305DD" w:rsidRPr="00753DEC">
        <w:rPr>
          <w:i/>
          <w:color w:val="000000"/>
          <w:sz w:val="28"/>
          <w:szCs w:val="27"/>
          <w:shd w:val="clear" w:color="auto" w:fill="FFFFFF"/>
        </w:rPr>
        <w:t>Анимация</w:t>
      </w:r>
      <w:r w:rsidR="001305DD">
        <w:rPr>
          <w:color w:val="000000"/>
          <w:sz w:val="28"/>
          <w:szCs w:val="27"/>
        </w:rPr>
        <w:br/>
      </w:r>
      <w:r w:rsidR="001305DD">
        <w:rPr>
          <w:color w:val="000000"/>
          <w:sz w:val="28"/>
          <w:szCs w:val="27"/>
          <w:shd w:val="clear" w:color="auto" w:fill="FFFFFF"/>
        </w:rPr>
        <w:t xml:space="preserve">Анимационные эффекты используются для привлечения внимания слушателей или для демонстрации динамики развития какого-либо процесса. В этих случаях использование анимации оправдано, но не стоит чрезмерно насыщать </w:t>
      </w:r>
      <w:r w:rsidR="001305DD">
        <w:rPr>
          <w:color w:val="000000"/>
          <w:sz w:val="28"/>
          <w:szCs w:val="27"/>
          <w:shd w:val="clear" w:color="auto" w:fill="FFFFFF"/>
        </w:rPr>
        <w:lastRenderedPageBreak/>
        <w:t>презентацию такими эффектами, инач</w:t>
      </w:r>
      <w:r w:rsidR="0085267D">
        <w:rPr>
          <w:color w:val="000000"/>
          <w:sz w:val="28"/>
          <w:szCs w:val="27"/>
          <w:shd w:val="clear" w:color="auto" w:fill="FFFFFF"/>
        </w:rPr>
        <w:t xml:space="preserve">е это вызовет негативную реакцию </w:t>
      </w:r>
      <w:r w:rsidR="001305DD">
        <w:rPr>
          <w:color w:val="000000"/>
          <w:sz w:val="28"/>
          <w:szCs w:val="27"/>
          <w:shd w:val="clear" w:color="auto" w:fill="FFFFFF"/>
        </w:rPr>
        <w:t>аудитории.</w:t>
      </w:r>
      <w:r w:rsidR="001305DD">
        <w:rPr>
          <w:rStyle w:val="apple-converted-space"/>
          <w:color w:val="000000"/>
          <w:sz w:val="28"/>
          <w:szCs w:val="27"/>
          <w:shd w:val="clear" w:color="auto" w:fill="FFFFFF"/>
        </w:rPr>
        <w:t> </w:t>
      </w:r>
    </w:p>
    <w:p w:rsidR="001305DD" w:rsidRPr="0085267D" w:rsidRDefault="0085267D" w:rsidP="0086451F">
      <w:pPr>
        <w:jc w:val="both"/>
        <w:rPr>
          <w:i/>
          <w:sz w:val="28"/>
        </w:rPr>
      </w:pPr>
      <w:r>
        <w:rPr>
          <w:i/>
          <w:color w:val="000000"/>
          <w:sz w:val="28"/>
          <w:szCs w:val="27"/>
          <w:shd w:val="clear" w:color="auto" w:fill="FFFFFF"/>
        </w:rPr>
        <w:t xml:space="preserve">  </w:t>
      </w:r>
      <w:r w:rsidR="001305DD" w:rsidRPr="0085267D">
        <w:rPr>
          <w:i/>
          <w:color w:val="000000"/>
          <w:sz w:val="28"/>
          <w:szCs w:val="27"/>
          <w:shd w:val="clear" w:color="auto" w:fill="FFFFFF"/>
        </w:rPr>
        <w:t>Звук:</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звуковое сопровождение должно отражать суть или подчеркивать особенность темы слайда, презентации;</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необходимо выбрать оптимальную громкость, чтобы звук был слышен всем слушателям, но не был оглушительным;</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если это фоновая музыка, то она должна не отвлекать внимание слушателей и не заглушать слова докладчика. Чтобы все материалы слайда воспринимались целостно, и не возникало диссонанса между отдельными его фрагментами, необходимо учитывать общие правила оформления презентации.</w:t>
      </w:r>
      <w:r w:rsidR="001305DD">
        <w:rPr>
          <w:rStyle w:val="apple-converted-space"/>
          <w:color w:val="000000"/>
          <w:sz w:val="28"/>
          <w:szCs w:val="27"/>
        </w:rPr>
        <w:t> </w:t>
      </w:r>
    </w:p>
    <w:p w:rsidR="008135C0" w:rsidRDefault="0085267D" w:rsidP="0086451F">
      <w:pPr>
        <w:jc w:val="both"/>
        <w:rPr>
          <w:sz w:val="28"/>
        </w:rPr>
      </w:pPr>
      <w:r>
        <w:rPr>
          <w:i/>
          <w:color w:val="000000"/>
          <w:sz w:val="28"/>
          <w:szCs w:val="27"/>
          <w:shd w:val="clear" w:color="auto" w:fill="FFFFFF"/>
        </w:rPr>
        <w:t xml:space="preserve">       </w:t>
      </w:r>
      <w:r w:rsidR="001305DD" w:rsidRPr="0085267D">
        <w:rPr>
          <w:i/>
          <w:color w:val="000000"/>
          <w:sz w:val="28"/>
          <w:szCs w:val="27"/>
          <w:shd w:val="clear" w:color="auto" w:fill="FFFFFF"/>
        </w:rPr>
        <w:t>Единое стилевое оформление</w:t>
      </w:r>
      <w:r w:rsidR="001305DD">
        <w:rPr>
          <w:color w:val="000000"/>
          <w:sz w:val="28"/>
          <w:szCs w:val="27"/>
          <w:shd w:val="clear" w:color="auto" w:fill="FFFFFF"/>
        </w:rPr>
        <w:t>:</w:t>
      </w:r>
    </w:p>
    <w:p w:rsidR="001305DD" w:rsidRDefault="0085267D" w:rsidP="0085267D">
      <w:pPr>
        <w:tabs>
          <w:tab w:val="left" w:pos="2604"/>
        </w:tabs>
        <w:jc w:val="both"/>
        <w:rPr>
          <w:color w:val="000000"/>
          <w:sz w:val="28"/>
          <w:szCs w:val="27"/>
        </w:rPr>
      </w:pPr>
      <w:r>
        <w:rPr>
          <w:sz w:val="28"/>
        </w:rPr>
        <w:t>-</w:t>
      </w:r>
      <w:r w:rsidR="001305DD">
        <w:rPr>
          <w:color w:val="000000"/>
          <w:sz w:val="28"/>
          <w:szCs w:val="27"/>
        </w:rPr>
        <w:t>стиль может включать: определенный шрифт (гарнитура и цвет), цвет фона или фоновый рисунок, декоративный элемент небольшого размера и др.;</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не рекомендуется использовать в стилевом оформлении презентации более 3 цветов и более 3 типов шрифта;</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оформление слайда не должно отвлекать внимание слушателей от его содержательной части;</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все слайды презентации должны быть выдержаны в одном стиле.</w:t>
      </w:r>
      <w:r w:rsidR="001305DD">
        <w:rPr>
          <w:rStyle w:val="apple-converted-space"/>
          <w:color w:val="000000"/>
          <w:sz w:val="28"/>
          <w:szCs w:val="27"/>
        </w:rPr>
        <w:t> </w:t>
      </w:r>
    </w:p>
    <w:p w:rsidR="001305DD" w:rsidRDefault="001305DD" w:rsidP="0086451F">
      <w:pPr>
        <w:jc w:val="both"/>
        <w:rPr>
          <w:sz w:val="28"/>
        </w:rPr>
      </w:pPr>
      <w:r w:rsidRPr="0085267D">
        <w:rPr>
          <w:i/>
          <w:color w:val="000000"/>
          <w:sz w:val="28"/>
          <w:szCs w:val="27"/>
          <w:shd w:val="clear" w:color="auto" w:fill="FFFFFF"/>
        </w:rPr>
        <w:t>Содержание и расположение информационных блоков на слайде</w:t>
      </w:r>
      <w:r>
        <w:rPr>
          <w:color w:val="000000"/>
          <w:sz w:val="28"/>
          <w:szCs w:val="27"/>
          <w:shd w:val="clear" w:color="auto" w:fill="FFFFFF"/>
        </w:rPr>
        <w:t>:</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информационных блоков не должно быть слишком много (3-6);</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рекомендуемый размер одного информационного блока — не более 1/2 размера слайда;</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желательно присутствие на странице блоков с разнотипной информацией (текст, графики, диаграммы, таблицы, рисунки), дополняющей друг друга;</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ключевые слова в информационном блоке необходимо выделить;</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информационные блоки лучше располагать горизонтально, связанные по смыслу блоки — слева направо;</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наиболее важную информацию следует поместить в центр слайда;</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логика предъявления информации на слайдах и в презентации должна соответствовать логике ее изложения.</w:t>
      </w:r>
      <w:r w:rsidR="001305DD">
        <w:rPr>
          <w:rStyle w:val="apple-converted-space"/>
          <w:color w:val="000000"/>
          <w:sz w:val="28"/>
          <w:szCs w:val="27"/>
        </w:rPr>
        <w:t> </w:t>
      </w:r>
    </w:p>
    <w:p w:rsidR="001305DD" w:rsidRDefault="001305DD" w:rsidP="0086451F">
      <w:pPr>
        <w:ind w:firstLine="708"/>
        <w:jc w:val="both"/>
        <w:rPr>
          <w:rStyle w:val="apple-converted-space"/>
          <w:color w:val="000000"/>
          <w:sz w:val="28"/>
          <w:szCs w:val="27"/>
          <w:shd w:val="clear" w:color="auto" w:fill="FFFFFF"/>
        </w:rPr>
      </w:pPr>
      <w:r>
        <w:rPr>
          <w:color w:val="000000"/>
          <w:sz w:val="28"/>
          <w:szCs w:val="27"/>
          <w:shd w:val="clear" w:color="auto" w:fill="FFFFFF"/>
        </w:rPr>
        <w:lastRenderedPageBreak/>
        <w:t>Помимо правильного расположения текстовых блоков, нужно не забывать и об их содержании — тексте. В нем ни в коем случае не должно содержаться орфографических ошибок. Также следует учитывать общие правила оформления текста.</w:t>
      </w:r>
      <w:r>
        <w:rPr>
          <w:rStyle w:val="apple-converted-space"/>
          <w:color w:val="000000"/>
          <w:sz w:val="28"/>
          <w:szCs w:val="27"/>
          <w:shd w:val="clear" w:color="auto" w:fill="FFFFFF"/>
        </w:rPr>
        <w:t> </w:t>
      </w:r>
    </w:p>
    <w:p w:rsidR="001305DD" w:rsidRDefault="001305DD" w:rsidP="0086451F">
      <w:pPr>
        <w:ind w:firstLine="708"/>
        <w:jc w:val="both"/>
        <w:rPr>
          <w:rStyle w:val="apple-converted-space"/>
          <w:color w:val="000000"/>
          <w:sz w:val="28"/>
          <w:szCs w:val="27"/>
          <w:shd w:val="clear" w:color="auto" w:fill="FFFFFF"/>
        </w:rPr>
      </w:pPr>
      <w:r>
        <w:rPr>
          <w:color w:val="000000"/>
          <w:sz w:val="28"/>
          <w:szCs w:val="27"/>
          <w:shd w:val="clear" w:color="auto" w:fill="FFFFFF"/>
        </w:rPr>
        <w:t>После создания презентац</w:t>
      </w:r>
      <w:proofErr w:type="gramStart"/>
      <w:r>
        <w:rPr>
          <w:color w:val="000000"/>
          <w:sz w:val="28"/>
          <w:szCs w:val="27"/>
          <w:shd w:val="clear" w:color="auto" w:fill="FFFFFF"/>
        </w:rPr>
        <w:t>ии и ее</w:t>
      </w:r>
      <w:proofErr w:type="gramEnd"/>
      <w:r>
        <w:rPr>
          <w:color w:val="000000"/>
          <w:sz w:val="28"/>
          <w:szCs w:val="27"/>
          <w:shd w:val="clear" w:color="auto" w:fill="FFFFFF"/>
        </w:rPr>
        <w:t xml:space="preserve"> оформления, необходимо отрепетировать ее показ и свое выступление, проверить, как будет выглядеть презентация в целом (на экране компьютера или проекционном экране), насколько скоро и адекватно она воспринимается из разных мест аудитории, при разном освещении, шумовом сопровождении, в обстановке, максимально приближенной к реальным условиям выступления.</w:t>
      </w:r>
      <w:r>
        <w:rPr>
          <w:rStyle w:val="apple-converted-space"/>
          <w:color w:val="000000"/>
          <w:sz w:val="28"/>
          <w:szCs w:val="27"/>
          <w:shd w:val="clear" w:color="auto" w:fill="FFFFFF"/>
        </w:rPr>
        <w:t> </w:t>
      </w:r>
    </w:p>
    <w:p w:rsidR="001305DD" w:rsidRDefault="001305DD" w:rsidP="0086451F">
      <w:pPr>
        <w:ind w:firstLine="708"/>
        <w:jc w:val="both"/>
        <w:rPr>
          <w:color w:val="000000"/>
          <w:sz w:val="28"/>
          <w:szCs w:val="27"/>
          <w:shd w:val="clear" w:color="auto" w:fill="FFFFFF"/>
        </w:rPr>
      </w:pPr>
    </w:p>
    <w:p w:rsidR="001305DD" w:rsidRDefault="001305DD" w:rsidP="0086451F">
      <w:pPr>
        <w:ind w:firstLine="708"/>
        <w:jc w:val="both"/>
        <w:rPr>
          <w:sz w:val="28"/>
        </w:rPr>
      </w:pPr>
      <w:r w:rsidRPr="0085267D">
        <w:rPr>
          <w:i/>
          <w:color w:val="000000"/>
          <w:sz w:val="28"/>
          <w:szCs w:val="27"/>
          <w:shd w:val="clear" w:color="auto" w:fill="FFFFFF"/>
        </w:rPr>
        <w:t>Общие правила оформления текста</w:t>
      </w:r>
      <w:r>
        <w:rPr>
          <w:color w:val="000000"/>
          <w:sz w:val="28"/>
          <w:szCs w:val="27"/>
          <w:shd w:val="clear" w:color="auto" w:fill="FFFFFF"/>
        </w:rPr>
        <w:t>:</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Точка в конце заголовка и подзаголовках, выключенных отдельной строкой, не ставится. Если заголовок состоит из нескольких предложений, то точка не ставится после последнего из них. Порядковый номер всех видов заголовков, набираемый в одной строке с текстом, должен быть отделен пробелом независимо от того, есть ли после номера точка.</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Точка не ставится в конце подрисуночной подписи, в заголовке таблицы и внутри нее. При отделении десятичных долей от целых чисел лучше ставить запятую (0,158), а не точку (0.158).</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Перед знаком препинания пробел не ставится (исключение составляют открывающиеся парные знаки, например, скобки, кавычки). После знака препинания пробел обязателен (если этот знак не стоит в конце абзаца). Тире выделяется пробелами с двух сторон. Дефис пробелами не выделяется.</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Числительные порядковые и количественные выражаются в простом тексте словами (обычно, однозначные при наличии сокращенных наименований), цифрами (многозначные и при наличии сокращенных обозначений) и смешанным способом (после десятков тысяч часто применяются выражения типа 25 тыс.), числительные в косвенных падежах набирают с так называемыми наращениями (6-го). В наборе встречаются арабские и римские цифры.</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Индексы и показатели между собой и от предшествующих и последующих элементов набора не должны быть разделены пробелом (Н</w:t>
      </w:r>
      <w:r w:rsidR="001305DD">
        <w:rPr>
          <w:color w:val="000000"/>
          <w:sz w:val="28"/>
          <w:szCs w:val="27"/>
          <w:vertAlign w:val="subscript"/>
        </w:rPr>
        <w:t>2</w:t>
      </w:r>
      <w:r w:rsidR="001305DD">
        <w:rPr>
          <w:color w:val="000000"/>
          <w:sz w:val="28"/>
          <w:szCs w:val="27"/>
        </w:rPr>
        <w:t>О, м</w:t>
      </w:r>
      <w:r w:rsidR="001305DD">
        <w:rPr>
          <w:color w:val="000000"/>
          <w:sz w:val="28"/>
          <w:szCs w:val="27"/>
          <w:vertAlign w:val="superscript"/>
        </w:rPr>
        <w:t>3</w:t>
      </w:r>
      <w:r w:rsidR="001305DD">
        <w:rPr>
          <w:color w:val="000000"/>
          <w:sz w:val="28"/>
          <w:szCs w:val="27"/>
        </w:rPr>
        <w:t>/с)</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Нельзя набирать в разных строках фамилии и инициалы, к ним относящиеся, а также отделять один инициал от другого.</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Не следует оставлять в конце строки предлоги и союзы (из одной-трех букв), начинающие предложение, а также однобуквенные союзы и предлоги в середине предложений.</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lastRenderedPageBreak/>
        <w:t>-</w:t>
      </w:r>
      <w:r w:rsidR="001305DD">
        <w:rPr>
          <w:color w:val="000000"/>
          <w:sz w:val="28"/>
          <w:szCs w:val="27"/>
        </w:rPr>
        <w:t>Последняя строка в абзаце не должна быть слишком короткой. Надо стараться избегать оставления в строке или переноса двух букв. Текст концевой строки должен быть в 1,5-2 раза больше размера абзацного отступа, т.е. содержать не менее 5-7 букв. Если этого не получается, необходимо вогнать остаток текста в предыдущие строки или выгнать из них часть текста. Это правило не относится к концевым строкам в математических рассуждениях, когда текст может быть совсем коротким, например "и", "или" и т.п.</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Знаки процента</w:t>
      </w:r>
      <w:proofErr w:type="gramStart"/>
      <w:r w:rsidR="001305DD">
        <w:rPr>
          <w:color w:val="000000"/>
          <w:sz w:val="28"/>
          <w:szCs w:val="27"/>
        </w:rPr>
        <w:t xml:space="preserve"> (%) </w:t>
      </w:r>
      <w:proofErr w:type="gramEnd"/>
      <w:r w:rsidR="001305DD">
        <w:rPr>
          <w:color w:val="000000"/>
          <w:sz w:val="28"/>
          <w:szCs w:val="27"/>
        </w:rPr>
        <w:t>применяют только с относящимися к ним числами, от которых они не отделяются.</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Знаки градуса</w:t>
      </w:r>
      <w:proofErr w:type="gramStart"/>
      <w:r w:rsidR="001305DD">
        <w:rPr>
          <w:color w:val="000000"/>
          <w:sz w:val="28"/>
          <w:szCs w:val="27"/>
        </w:rPr>
        <w:t xml:space="preserve"> (°), </w:t>
      </w:r>
      <w:proofErr w:type="gramEnd"/>
      <w:r w:rsidR="001305DD">
        <w:rPr>
          <w:color w:val="000000"/>
          <w:sz w:val="28"/>
          <w:szCs w:val="27"/>
        </w:rPr>
        <w:t>минуты ('), секунды ('') от предыдущих чисел не должны быть отделены пробелом, а от последующих чисел должны быть отделены пробелом (10° 15').</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Формулы в текстовых строках набора научно-технических текстов должны быть отделены от текста на пробел или на двойной пробел. Формулы, следующие в текстовой строке одна за другой, должны быть отделены друг от друга удвоенными пробелами.</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Знаки номера</w:t>
      </w:r>
      <w:proofErr w:type="gramStart"/>
      <w:r w:rsidR="001305DD">
        <w:rPr>
          <w:color w:val="000000"/>
          <w:sz w:val="28"/>
          <w:szCs w:val="27"/>
        </w:rPr>
        <w:t xml:space="preserve"> (№) </w:t>
      </w:r>
      <w:proofErr w:type="gramEnd"/>
      <w:r w:rsidR="001305DD">
        <w:rPr>
          <w:color w:val="000000"/>
          <w:sz w:val="28"/>
          <w:szCs w:val="27"/>
        </w:rPr>
        <w:t>и параграфа (§) применяют только с относящимися к ним числами и отделяются пробелом от них и от остального текста с двух сторон. Сдвоенные знаки набираются вплотную друг к другу. Если к знаку относится несколько чисел, то между собой они отделяются пробелами. Нельзя в разных строках набирать знаки и относящиеся к ним цифры.</w:t>
      </w:r>
      <w:r w:rsidR="001305DD">
        <w:rPr>
          <w:rStyle w:val="apple-converted-space"/>
          <w:color w:val="000000"/>
          <w:sz w:val="28"/>
          <w:szCs w:val="27"/>
        </w:rPr>
        <w:t> </w:t>
      </w:r>
    </w:p>
    <w:p w:rsidR="001305DD" w:rsidRDefault="0085267D" w:rsidP="0085267D">
      <w:pPr>
        <w:shd w:val="clear" w:color="auto" w:fill="FFFFFF"/>
        <w:spacing w:before="100" w:beforeAutospacing="1" w:after="100" w:afterAutospacing="1"/>
        <w:jc w:val="both"/>
        <w:rPr>
          <w:color w:val="000000"/>
          <w:sz w:val="28"/>
          <w:szCs w:val="27"/>
        </w:rPr>
      </w:pPr>
      <w:r>
        <w:rPr>
          <w:color w:val="000000"/>
          <w:sz w:val="28"/>
          <w:szCs w:val="27"/>
        </w:rPr>
        <w:t>-</w:t>
      </w:r>
      <w:r w:rsidR="001305DD">
        <w:rPr>
          <w:color w:val="000000"/>
          <w:sz w:val="28"/>
          <w:szCs w:val="27"/>
        </w:rPr>
        <w:t>В русском языке различают следующие виды сокращений: буквенная аббревиатура — сокращенное слово, составленное из первых букв слов, входящих в полное название (СССР, НДР, РФ, вуз); сложносокращенные слова, составленные из частей сокращенных слов (колхоз) или усеченных и полных слов (Моссовет), и графические сокращения по начальным буквам (г. — год), по частям слов (см. — смотри), по характерным буквам (</w:t>
      </w:r>
      <w:proofErr w:type="gramStart"/>
      <w:r w:rsidR="001305DD">
        <w:rPr>
          <w:color w:val="000000"/>
          <w:sz w:val="28"/>
          <w:szCs w:val="27"/>
        </w:rPr>
        <w:t>млрд</w:t>
      </w:r>
      <w:proofErr w:type="gramEnd"/>
      <w:r w:rsidR="001305DD">
        <w:rPr>
          <w:color w:val="000000"/>
          <w:sz w:val="28"/>
          <w:szCs w:val="27"/>
        </w:rPr>
        <w:t xml:space="preserve"> — миллиард), а также по начальным и конечным буквам (ф-ка — фабрика). Кроме того, в текстах применяют буквенные обозначения единиц физических величин. Все буквенные аббревиатуры набирают прямым шрифтом без точек и без разбивки между буквами, сложносокращенные слова и графические сокращения набирают как обычный текст. В выделенных шрифтами текстах все эти сокращения набирают тем же, выделительным шрифтом.</w:t>
      </w:r>
      <w:r w:rsidR="001305DD">
        <w:rPr>
          <w:rStyle w:val="apple-converted-space"/>
          <w:color w:val="000000"/>
          <w:sz w:val="28"/>
          <w:szCs w:val="27"/>
        </w:rPr>
        <w:t> </w:t>
      </w:r>
    </w:p>
    <w:p w:rsidR="002A5EF5" w:rsidRPr="002A5EF5" w:rsidRDefault="002A5EF5" w:rsidP="002A5EF5">
      <w:pPr>
        <w:spacing w:before="100" w:beforeAutospacing="1" w:after="100" w:afterAutospacing="1"/>
        <w:jc w:val="both"/>
        <w:rPr>
          <w:b/>
          <w:i/>
          <w:iCs/>
          <w:color w:val="000000"/>
          <w:sz w:val="28"/>
          <w:szCs w:val="28"/>
        </w:rPr>
      </w:pPr>
      <w:r w:rsidRPr="00C959FB">
        <w:rPr>
          <w:i/>
          <w:iCs/>
          <w:color w:val="000000"/>
          <w:sz w:val="28"/>
          <w:szCs w:val="28"/>
        </w:rPr>
        <w:t>П</w:t>
      </w:r>
      <w:r w:rsidR="001305DD" w:rsidRPr="00C959FB">
        <w:rPr>
          <w:i/>
          <w:iCs/>
          <w:color w:val="000000"/>
          <w:sz w:val="28"/>
          <w:szCs w:val="28"/>
        </w:rPr>
        <w:t>равила оформления презентации</w:t>
      </w:r>
      <w:r w:rsidR="001305DD" w:rsidRPr="002A5EF5">
        <w:rPr>
          <w:b/>
          <w:i/>
          <w:iCs/>
          <w:color w:val="000000"/>
          <w:sz w:val="28"/>
          <w:szCs w:val="28"/>
        </w:rPr>
        <w:t>:</w:t>
      </w:r>
    </w:p>
    <w:p w:rsidR="002A5EF5" w:rsidRDefault="001305DD" w:rsidP="00221EF8">
      <w:pPr>
        <w:jc w:val="both"/>
        <w:rPr>
          <w:b/>
          <w:bCs/>
          <w:color w:val="000000"/>
          <w:szCs w:val="27"/>
        </w:rPr>
      </w:pPr>
      <w:r w:rsidRPr="002A5EF5">
        <w:rPr>
          <w:bCs/>
          <w:i/>
          <w:color w:val="000000"/>
          <w:sz w:val="28"/>
          <w:szCs w:val="28"/>
        </w:rPr>
        <w:t xml:space="preserve">Правило № 1: Обратите внимание на качество картинок. Картинки должны быть крупными, четкими. Не пытайтесь растягивать мелкие картинки через весь слайд: это приведет к ее </w:t>
      </w:r>
      <w:proofErr w:type="spellStart"/>
      <w:r w:rsidRPr="002A5EF5">
        <w:rPr>
          <w:bCs/>
          <w:i/>
          <w:color w:val="000000"/>
          <w:sz w:val="28"/>
          <w:szCs w:val="28"/>
        </w:rPr>
        <w:t>пикселизации</w:t>
      </w:r>
      <w:proofErr w:type="spellEnd"/>
      <w:r w:rsidRPr="002A5EF5">
        <w:rPr>
          <w:bCs/>
          <w:i/>
          <w:color w:val="000000"/>
          <w:sz w:val="28"/>
          <w:szCs w:val="28"/>
        </w:rPr>
        <w:t xml:space="preserve"> и значительному ухудшению качества. На одном слайде — не более трех картинок, чтобы не рассеивать </w:t>
      </w:r>
      <w:r w:rsidRPr="002A5EF5">
        <w:rPr>
          <w:bCs/>
          <w:i/>
          <w:color w:val="000000"/>
          <w:sz w:val="28"/>
          <w:szCs w:val="28"/>
        </w:rPr>
        <w:lastRenderedPageBreak/>
        <w:t>внимание и не перегружать зрение. Картинка должна нести смысловую нагрузку, а не просто занимать место на слайде</w:t>
      </w:r>
      <w:r w:rsidRPr="00C341FF">
        <w:rPr>
          <w:b/>
          <w:bCs/>
          <w:color w:val="000000"/>
          <w:szCs w:val="27"/>
        </w:rPr>
        <w:t>.</w:t>
      </w:r>
    </w:p>
    <w:p w:rsidR="00221EF8" w:rsidRDefault="00221EF8" w:rsidP="00221EF8">
      <w:pPr>
        <w:jc w:val="both"/>
        <w:rPr>
          <w:b/>
          <w:bCs/>
          <w:color w:val="000000"/>
          <w:szCs w:val="27"/>
        </w:rPr>
      </w:pPr>
    </w:p>
    <w:p w:rsidR="00221EF8" w:rsidRDefault="001305DD" w:rsidP="00221EF8">
      <w:pPr>
        <w:jc w:val="both"/>
        <w:rPr>
          <w:bCs/>
          <w:i/>
          <w:color w:val="000000"/>
          <w:sz w:val="28"/>
          <w:szCs w:val="28"/>
        </w:rPr>
      </w:pPr>
      <w:r w:rsidRPr="002A5EF5">
        <w:rPr>
          <w:bCs/>
          <w:i/>
          <w:color w:val="000000"/>
          <w:sz w:val="28"/>
          <w:szCs w:val="28"/>
        </w:rPr>
        <w:t>Правило № 2. Не перегружайте презентацию текстом. Максимально сжатые тезисы, не более трех на одном слайде. Текст не должен повторять то, что говорят, возможно, лишь краткое изложение сути сказанного.</w:t>
      </w:r>
    </w:p>
    <w:p w:rsidR="00221EF8" w:rsidRDefault="001305DD" w:rsidP="00221EF8">
      <w:pPr>
        <w:jc w:val="both"/>
        <w:rPr>
          <w:rStyle w:val="apple-converted-space"/>
          <w:bCs/>
          <w:i/>
          <w:color w:val="000000"/>
          <w:sz w:val="28"/>
          <w:szCs w:val="28"/>
        </w:rPr>
      </w:pPr>
      <w:r w:rsidRPr="002A5EF5">
        <w:rPr>
          <w:rStyle w:val="apple-converted-space"/>
          <w:bCs/>
          <w:i/>
          <w:color w:val="000000"/>
          <w:sz w:val="28"/>
          <w:szCs w:val="28"/>
        </w:rPr>
        <w:t> </w:t>
      </w:r>
    </w:p>
    <w:p w:rsidR="001305DD" w:rsidRDefault="001305DD" w:rsidP="00221EF8">
      <w:pPr>
        <w:jc w:val="both"/>
        <w:rPr>
          <w:bCs/>
          <w:i/>
          <w:color w:val="000000"/>
          <w:sz w:val="28"/>
          <w:szCs w:val="28"/>
        </w:rPr>
      </w:pPr>
      <w:r w:rsidRPr="00221EF8">
        <w:rPr>
          <w:bCs/>
          <w:i/>
          <w:color w:val="000000"/>
          <w:sz w:val="28"/>
          <w:szCs w:val="28"/>
        </w:rPr>
        <w:t>Правило № 3. Оформление текста. Текст должен быть четким, достаточно крупным, не сливаться с фоном.</w:t>
      </w:r>
    </w:p>
    <w:p w:rsidR="00221EF8" w:rsidRPr="00221EF8" w:rsidRDefault="00221EF8" w:rsidP="00221EF8">
      <w:pPr>
        <w:jc w:val="both"/>
        <w:rPr>
          <w:bCs/>
          <w:i/>
          <w:color w:val="000000"/>
          <w:sz w:val="28"/>
          <w:szCs w:val="28"/>
        </w:rPr>
      </w:pPr>
    </w:p>
    <w:p w:rsidR="001305DD" w:rsidRDefault="001305DD" w:rsidP="0086451F">
      <w:pPr>
        <w:pStyle w:val="2"/>
        <w:spacing w:before="0" w:after="0"/>
        <w:jc w:val="both"/>
        <w:rPr>
          <w:rFonts w:ascii="Times New Roman" w:hAnsi="Times New Roman" w:cs="Times New Roman"/>
          <w:b w:val="0"/>
          <w:bCs w:val="0"/>
          <w:color w:val="000000"/>
          <w:szCs w:val="27"/>
        </w:rPr>
      </w:pPr>
      <w:r w:rsidRPr="00C341FF">
        <w:rPr>
          <w:rFonts w:ascii="Times New Roman" w:hAnsi="Times New Roman" w:cs="Times New Roman"/>
          <w:b w:val="0"/>
          <w:bCs w:val="0"/>
          <w:color w:val="000000"/>
          <w:szCs w:val="27"/>
        </w:rPr>
        <w:t xml:space="preserve">Правило № 4. Настройка анимации. Порой составитель презентации, как будто играя в интересную игру, перегружает презентацию анимационными эффектами. Это отвлекает и бывает очень тяжело для глаз. Используйте минимум эффектов, берите только </w:t>
      </w:r>
      <w:proofErr w:type="gramStart"/>
      <w:r w:rsidRPr="00C341FF">
        <w:rPr>
          <w:rFonts w:ascii="Times New Roman" w:hAnsi="Times New Roman" w:cs="Times New Roman"/>
          <w:b w:val="0"/>
          <w:bCs w:val="0"/>
          <w:color w:val="000000"/>
          <w:szCs w:val="27"/>
        </w:rPr>
        <w:t>самые</w:t>
      </w:r>
      <w:proofErr w:type="gramEnd"/>
      <w:r w:rsidRPr="00C341FF">
        <w:rPr>
          <w:rFonts w:ascii="Times New Roman" w:hAnsi="Times New Roman" w:cs="Times New Roman"/>
          <w:b w:val="0"/>
          <w:bCs w:val="0"/>
          <w:color w:val="000000"/>
          <w:szCs w:val="27"/>
        </w:rPr>
        <w:t xml:space="preserve"> простые. Особенно утомляют такие эффекты как вылет, вращение, собирание из элементов, увеличение, изменение шрифта или цвета.</w:t>
      </w:r>
    </w:p>
    <w:p w:rsidR="00221EF8" w:rsidRPr="00221EF8" w:rsidRDefault="00221EF8" w:rsidP="00221EF8"/>
    <w:p w:rsidR="0079632D" w:rsidRDefault="001305DD" w:rsidP="0086451F">
      <w:pPr>
        <w:pStyle w:val="2"/>
        <w:spacing w:before="0" w:after="0"/>
        <w:jc w:val="both"/>
        <w:rPr>
          <w:rFonts w:ascii="Times New Roman" w:hAnsi="Times New Roman" w:cs="Times New Roman"/>
          <w:b w:val="0"/>
          <w:bCs w:val="0"/>
          <w:color w:val="000000"/>
          <w:szCs w:val="27"/>
        </w:rPr>
      </w:pPr>
      <w:r w:rsidRPr="00C341FF">
        <w:rPr>
          <w:rFonts w:ascii="Times New Roman" w:hAnsi="Times New Roman" w:cs="Times New Roman"/>
          <w:b w:val="0"/>
          <w:bCs w:val="0"/>
          <w:color w:val="000000"/>
          <w:szCs w:val="27"/>
        </w:rPr>
        <w:t>Правило № 5. Смена слайдов. Здесь тоже обращаем внимание, как сменяются слайды. Лучше не использовать здесь эффекты анимации совсем. Когда слайды сменяются, наезжая друг на друга или собираясь из отдельных полос, начинает просто рябить в глазах. Берегите свое зрение и зрения ваших слушателей.</w:t>
      </w:r>
    </w:p>
    <w:p w:rsidR="00687BE7" w:rsidRDefault="00687BE7" w:rsidP="0086451F">
      <w:pPr>
        <w:pStyle w:val="2"/>
        <w:spacing w:before="0" w:after="0"/>
        <w:jc w:val="both"/>
        <w:rPr>
          <w:rFonts w:ascii="Times New Roman" w:eastAsia="Calibri" w:hAnsi="Times New Roman" w:cs="Times New Roman"/>
          <w:b w:val="0"/>
          <w:szCs w:val="24"/>
          <w:lang w:eastAsia="en-US"/>
        </w:rPr>
      </w:pPr>
    </w:p>
    <w:p w:rsidR="00073388" w:rsidRDefault="00073388" w:rsidP="00073388">
      <w:pPr>
        <w:pStyle w:val="a7"/>
        <w:jc w:val="both"/>
        <w:rPr>
          <w:sz w:val="28"/>
        </w:rPr>
      </w:pPr>
    </w:p>
    <w:p w:rsidR="002A5D6B" w:rsidRDefault="002A5D6B" w:rsidP="00073388">
      <w:pPr>
        <w:pStyle w:val="a7"/>
        <w:jc w:val="both"/>
        <w:rPr>
          <w:sz w:val="28"/>
        </w:rPr>
      </w:pPr>
    </w:p>
    <w:p w:rsidR="002A5D6B" w:rsidRDefault="002A5D6B" w:rsidP="00073388">
      <w:pPr>
        <w:pStyle w:val="a7"/>
        <w:jc w:val="both"/>
        <w:rPr>
          <w:sz w:val="28"/>
        </w:rPr>
      </w:pPr>
    </w:p>
    <w:p w:rsidR="002A5D6B" w:rsidRDefault="002A5D6B" w:rsidP="00073388">
      <w:pPr>
        <w:pStyle w:val="a7"/>
        <w:jc w:val="both"/>
        <w:rPr>
          <w:sz w:val="28"/>
        </w:rPr>
      </w:pPr>
    </w:p>
    <w:p w:rsidR="002A5D6B" w:rsidRDefault="002A5D6B" w:rsidP="00073388">
      <w:pPr>
        <w:pStyle w:val="a7"/>
        <w:jc w:val="both"/>
        <w:rPr>
          <w:sz w:val="28"/>
        </w:rPr>
      </w:pPr>
    </w:p>
    <w:p w:rsidR="002A5D6B" w:rsidRDefault="002A5D6B" w:rsidP="00073388">
      <w:pPr>
        <w:pStyle w:val="a7"/>
        <w:jc w:val="both"/>
        <w:rPr>
          <w:sz w:val="28"/>
        </w:rPr>
      </w:pPr>
    </w:p>
    <w:p w:rsidR="002A5D6B" w:rsidRDefault="002A5D6B" w:rsidP="00073388">
      <w:pPr>
        <w:pStyle w:val="a7"/>
        <w:jc w:val="both"/>
        <w:rPr>
          <w:sz w:val="28"/>
        </w:rPr>
      </w:pPr>
    </w:p>
    <w:p w:rsidR="002A5D6B" w:rsidRDefault="002A5D6B" w:rsidP="00073388">
      <w:pPr>
        <w:pStyle w:val="a7"/>
        <w:jc w:val="both"/>
        <w:rPr>
          <w:sz w:val="28"/>
        </w:rPr>
      </w:pPr>
    </w:p>
    <w:p w:rsidR="002A5D6B" w:rsidRDefault="002A5D6B" w:rsidP="00073388">
      <w:pPr>
        <w:pStyle w:val="a7"/>
        <w:jc w:val="both"/>
        <w:rPr>
          <w:sz w:val="28"/>
        </w:rPr>
      </w:pPr>
    </w:p>
    <w:p w:rsidR="002A5D6B" w:rsidRDefault="002A5D6B" w:rsidP="00073388">
      <w:pPr>
        <w:pStyle w:val="a7"/>
        <w:jc w:val="both"/>
        <w:rPr>
          <w:sz w:val="28"/>
        </w:rPr>
      </w:pPr>
    </w:p>
    <w:p w:rsidR="002A5D6B" w:rsidRDefault="002A5D6B" w:rsidP="00073388">
      <w:pPr>
        <w:pStyle w:val="a7"/>
        <w:jc w:val="both"/>
        <w:rPr>
          <w:sz w:val="28"/>
        </w:rPr>
      </w:pPr>
    </w:p>
    <w:p w:rsidR="002A5D6B" w:rsidRDefault="002A5D6B" w:rsidP="00073388">
      <w:pPr>
        <w:pStyle w:val="a7"/>
        <w:jc w:val="both"/>
        <w:rPr>
          <w:sz w:val="28"/>
        </w:rPr>
      </w:pPr>
    </w:p>
    <w:p w:rsidR="002A5D6B" w:rsidRDefault="002A5D6B" w:rsidP="00073388">
      <w:pPr>
        <w:pStyle w:val="a7"/>
        <w:jc w:val="both"/>
        <w:rPr>
          <w:sz w:val="28"/>
        </w:rPr>
      </w:pPr>
    </w:p>
    <w:p w:rsidR="002A5D6B" w:rsidRDefault="002A5D6B" w:rsidP="00073388">
      <w:pPr>
        <w:pStyle w:val="a7"/>
        <w:jc w:val="both"/>
        <w:rPr>
          <w:sz w:val="28"/>
        </w:rPr>
      </w:pPr>
    </w:p>
    <w:p w:rsidR="002A5D6B" w:rsidRDefault="002A5D6B" w:rsidP="00073388">
      <w:pPr>
        <w:pStyle w:val="a7"/>
        <w:jc w:val="both"/>
        <w:rPr>
          <w:sz w:val="28"/>
        </w:rPr>
      </w:pPr>
    </w:p>
    <w:p w:rsidR="002A5D6B" w:rsidRDefault="002A5D6B" w:rsidP="00073388">
      <w:pPr>
        <w:pStyle w:val="a7"/>
        <w:jc w:val="both"/>
        <w:rPr>
          <w:sz w:val="28"/>
        </w:rPr>
      </w:pPr>
    </w:p>
    <w:p w:rsidR="002A5D6B" w:rsidRDefault="002A5D6B" w:rsidP="00073388">
      <w:pPr>
        <w:pStyle w:val="a7"/>
        <w:jc w:val="both"/>
        <w:rPr>
          <w:sz w:val="28"/>
        </w:rPr>
      </w:pPr>
    </w:p>
    <w:p w:rsidR="002A5D6B" w:rsidRDefault="002A5D6B" w:rsidP="00073388">
      <w:pPr>
        <w:pStyle w:val="a7"/>
        <w:jc w:val="both"/>
        <w:rPr>
          <w:sz w:val="28"/>
        </w:rPr>
      </w:pPr>
    </w:p>
    <w:p w:rsidR="002A5D6B" w:rsidRDefault="002A5D6B" w:rsidP="00073388">
      <w:pPr>
        <w:pStyle w:val="a7"/>
        <w:jc w:val="both"/>
        <w:rPr>
          <w:sz w:val="28"/>
        </w:rPr>
      </w:pPr>
    </w:p>
    <w:p w:rsidR="002A5D6B" w:rsidRDefault="002A5D6B" w:rsidP="00073388">
      <w:pPr>
        <w:pStyle w:val="a7"/>
        <w:jc w:val="both"/>
        <w:rPr>
          <w:sz w:val="28"/>
        </w:rPr>
      </w:pPr>
    </w:p>
    <w:p w:rsidR="002A5D6B" w:rsidRDefault="002A5D6B" w:rsidP="00073388">
      <w:pPr>
        <w:pStyle w:val="a7"/>
        <w:jc w:val="both"/>
        <w:rPr>
          <w:sz w:val="28"/>
        </w:rPr>
      </w:pPr>
    </w:p>
    <w:p w:rsidR="002A5D6B" w:rsidRDefault="002A5D6B" w:rsidP="00073388">
      <w:pPr>
        <w:pStyle w:val="a7"/>
        <w:jc w:val="both"/>
        <w:rPr>
          <w:sz w:val="28"/>
        </w:rPr>
      </w:pPr>
    </w:p>
    <w:sectPr w:rsidR="002A5D6B" w:rsidSect="007B1603">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0ADE" w:rsidRDefault="00850ADE">
      <w:r>
        <w:separator/>
      </w:r>
    </w:p>
  </w:endnote>
  <w:endnote w:type="continuationSeparator" w:id="0">
    <w:p w:rsidR="00850ADE" w:rsidRDefault="00850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215204"/>
    </w:sdtPr>
    <w:sdtEndPr/>
    <w:sdtContent>
      <w:p w:rsidR="009A01D9" w:rsidRDefault="00163B31">
        <w:pPr>
          <w:pStyle w:val="aa"/>
          <w:jc w:val="center"/>
        </w:pPr>
        <w:r>
          <w:fldChar w:fldCharType="begin"/>
        </w:r>
        <w:r>
          <w:instrText xml:space="preserve"> PAGE   \* MERGEFORMAT </w:instrText>
        </w:r>
        <w:r>
          <w:fldChar w:fldCharType="separate"/>
        </w:r>
        <w:r>
          <w:rPr>
            <w:noProof/>
          </w:rPr>
          <w:t>24</w:t>
        </w:r>
        <w:r>
          <w:rPr>
            <w:noProof/>
          </w:rPr>
          <w:fldChar w:fldCharType="end"/>
        </w:r>
      </w:p>
    </w:sdtContent>
  </w:sdt>
  <w:p w:rsidR="009A01D9" w:rsidRDefault="009A01D9">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0ADE" w:rsidRDefault="00850ADE">
      <w:r>
        <w:separator/>
      </w:r>
    </w:p>
  </w:footnote>
  <w:footnote w:type="continuationSeparator" w:id="0">
    <w:p w:rsidR="00850ADE" w:rsidRDefault="00850A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48ECA72"/>
    <w:lvl w:ilvl="0">
      <w:numFmt w:val="bullet"/>
      <w:lvlText w:val="*"/>
      <w:lvlJc w:val="left"/>
    </w:lvl>
  </w:abstractNum>
  <w:abstractNum w:abstractNumId="1">
    <w:nsid w:val="0000000E"/>
    <w:multiLevelType w:val="singleLevel"/>
    <w:tmpl w:val="C1F20FF2"/>
    <w:name w:val="WW8Num20"/>
    <w:lvl w:ilvl="0">
      <w:start w:val="1"/>
      <w:numFmt w:val="decimal"/>
      <w:lvlText w:val="%1."/>
      <w:lvlJc w:val="left"/>
      <w:pPr>
        <w:tabs>
          <w:tab w:val="num" w:pos="1226"/>
        </w:tabs>
        <w:ind w:left="1226" w:hanging="375"/>
      </w:pPr>
      <w:rPr>
        <w:rFonts w:cs="Times New Roman" w:hint="default"/>
        <w:b w:val="0"/>
        <w:shd w:val="clear" w:color="auto" w:fill="FFFFFF"/>
      </w:rPr>
    </w:lvl>
  </w:abstractNum>
  <w:abstractNum w:abstractNumId="2">
    <w:nsid w:val="04BF360B"/>
    <w:multiLevelType w:val="hybridMultilevel"/>
    <w:tmpl w:val="DEE452A8"/>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A228BA"/>
    <w:multiLevelType w:val="hybridMultilevel"/>
    <w:tmpl w:val="CF349F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777249"/>
    <w:multiLevelType w:val="hybridMultilevel"/>
    <w:tmpl w:val="708E69F8"/>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8B3646C"/>
    <w:multiLevelType w:val="hybridMultilevel"/>
    <w:tmpl w:val="AD3094E4"/>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E5F7C37"/>
    <w:multiLevelType w:val="hybridMultilevel"/>
    <w:tmpl w:val="1F5EB47C"/>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3182519"/>
    <w:multiLevelType w:val="hybridMultilevel"/>
    <w:tmpl w:val="F9360DEE"/>
    <w:lvl w:ilvl="0" w:tplc="FFFFFFFF">
      <w:start w:val="1"/>
      <w:numFmt w:val="bullet"/>
      <w:lvlText w:val="–"/>
      <w:lvlJc w:val="left"/>
      <w:pPr>
        <w:ind w:left="1117" w:hanging="360"/>
      </w:pPr>
      <w:rPr>
        <w:rFonts w:ascii="Times New Roman" w:hAnsi="Times New Roman" w:cs="Times New Roman"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8">
    <w:nsid w:val="1587188A"/>
    <w:multiLevelType w:val="hybridMultilevel"/>
    <w:tmpl w:val="27A69220"/>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67B18FF"/>
    <w:multiLevelType w:val="hybridMultilevel"/>
    <w:tmpl w:val="6E063A96"/>
    <w:lvl w:ilvl="0" w:tplc="FFFFFFFF">
      <w:start w:val="2"/>
      <w:numFmt w:val="bullet"/>
      <w:lvlText w:val="-"/>
      <w:lvlJc w:val="left"/>
      <w:pPr>
        <w:ind w:left="947" w:hanging="360"/>
      </w:pPr>
      <w:rPr>
        <w:rFonts w:hint="default"/>
      </w:rPr>
    </w:lvl>
    <w:lvl w:ilvl="1" w:tplc="04190003" w:tentative="1">
      <w:start w:val="1"/>
      <w:numFmt w:val="bullet"/>
      <w:lvlText w:val="o"/>
      <w:lvlJc w:val="left"/>
      <w:pPr>
        <w:ind w:left="1667" w:hanging="360"/>
      </w:pPr>
      <w:rPr>
        <w:rFonts w:ascii="Courier New" w:hAnsi="Courier New" w:cs="Courier New" w:hint="default"/>
      </w:rPr>
    </w:lvl>
    <w:lvl w:ilvl="2" w:tplc="04190005" w:tentative="1">
      <w:start w:val="1"/>
      <w:numFmt w:val="bullet"/>
      <w:lvlText w:val=""/>
      <w:lvlJc w:val="left"/>
      <w:pPr>
        <w:ind w:left="2387" w:hanging="360"/>
      </w:pPr>
      <w:rPr>
        <w:rFonts w:ascii="Wingdings" w:hAnsi="Wingdings" w:hint="default"/>
      </w:rPr>
    </w:lvl>
    <w:lvl w:ilvl="3" w:tplc="04190001" w:tentative="1">
      <w:start w:val="1"/>
      <w:numFmt w:val="bullet"/>
      <w:lvlText w:val=""/>
      <w:lvlJc w:val="left"/>
      <w:pPr>
        <w:ind w:left="3107" w:hanging="360"/>
      </w:pPr>
      <w:rPr>
        <w:rFonts w:ascii="Symbol" w:hAnsi="Symbol" w:hint="default"/>
      </w:rPr>
    </w:lvl>
    <w:lvl w:ilvl="4" w:tplc="04190003" w:tentative="1">
      <w:start w:val="1"/>
      <w:numFmt w:val="bullet"/>
      <w:lvlText w:val="o"/>
      <w:lvlJc w:val="left"/>
      <w:pPr>
        <w:ind w:left="3827" w:hanging="360"/>
      </w:pPr>
      <w:rPr>
        <w:rFonts w:ascii="Courier New" w:hAnsi="Courier New" w:cs="Courier New" w:hint="default"/>
      </w:rPr>
    </w:lvl>
    <w:lvl w:ilvl="5" w:tplc="04190005" w:tentative="1">
      <w:start w:val="1"/>
      <w:numFmt w:val="bullet"/>
      <w:lvlText w:val=""/>
      <w:lvlJc w:val="left"/>
      <w:pPr>
        <w:ind w:left="4547" w:hanging="360"/>
      </w:pPr>
      <w:rPr>
        <w:rFonts w:ascii="Wingdings" w:hAnsi="Wingdings" w:hint="default"/>
      </w:rPr>
    </w:lvl>
    <w:lvl w:ilvl="6" w:tplc="04190001" w:tentative="1">
      <w:start w:val="1"/>
      <w:numFmt w:val="bullet"/>
      <w:lvlText w:val=""/>
      <w:lvlJc w:val="left"/>
      <w:pPr>
        <w:ind w:left="5267" w:hanging="360"/>
      </w:pPr>
      <w:rPr>
        <w:rFonts w:ascii="Symbol" w:hAnsi="Symbol" w:hint="default"/>
      </w:rPr>
    </w:lvl>
    <w:lvl w:ilvl="7" w:tplc="04190003" w:tentative="1">
      <w:start w:val="1"/>
      <w:numFmt w:val="bullet"/>
      <w:lvlText w:val="o"/>
      <w:lvlJc w:val="left"/>
      <w:pPr>
        <w:ind w:left="5987" w:hanging="360"/>
      </w:pPr>
      <w:rPr>
        <w:rFonts w:ascii="Courier New" w:hAnsi="Courier New" w:cs="Courier New" w:hint="default"/>
      </w:rPr>
    </w:lvl>
    <w:lvl w:ilvl="8" w:tplc="04190005" w:tentative="1">
      <w:start w:val="1"/>
      <w:numFmt w:val="bullet"/>
      <w:lvlText w:val=""/>
      <w:lvlJc w:val="left"/>
      <w:pPr>
        <w:ind w:left="6707" w:hanging="360"/>
      </w:pPr>
      <w:rPr>
        <w:rFonts w:ascii="Wingdings" w:hAnsi="Wingdings" w:hint="default"/>
      </w:rPr>
    </w:lvl>
  </w:abstractNum>
  <w:abstractNum w:abstractNumId="10">
    <w:nsid w:val="1D7A0088"/>
    <w:multiLevelType w:val="hybridMultilevel"/>
    <w:tmpl w:val="3B86E054"/>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5A84590"/>
    <w:multiLevelType w:val="hybridMultilevel"/>
    <w:tmpl w:val="CEAE6698"/>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940DB1"/>
    <w:multiLevelType w:val="hybridMultilevel"/>
    <w:tmpl w:val="FE9C7256"/>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E1A5E4D"/>
    <w:multiLevelType w:val="hybridMultilevel"/>
    <w:tmpl w:val="C25491F2"/>
    <w:lvl w:ilvl="0" w:tplc="5BB811E6">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2E2D3859"/>
    <w:multiLevelType w:val="hybridMultilevel"/>
    <w:tmpl w:val="D9644DA2"/>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E2F77CB"/>
    <w:multiLevelType w:val="hybridMultilevel"/>
    <w:tmpl w:val="FBFC8CBC"/>
    <w:lvl w:ilvl="0" w:tplc="F5F6A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40619DA"/>
    <w:multiLevelType w:val="multilevel"/>
    <w:tmpl w:val="8C287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6146580"/>
    <w:multiLevelType w:val="multilevel"/>
    <w:tmpl w:val="44109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800265B"/>
    <w:multiLevelType w:val="hybridMultilevel"/>
    <w:tmpl w:val="71A68392"/>
    <w:lvl w:ilvl="0" w:tplc="F5F6A1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8AF4D17"/>
    <w:multiLevelType w:val="hybridMultilevel"/>
    <w:tmpl w:val="7376E9D8"/>
    <w:lvl w:ilvl="0" w:tplc="FFFFFFFF">
      <w:start w:val="2"/>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B7E11F1"/>
    <w:multiLevelType w:val="hybridMultilevel"/>
    <w:tmpl w:val="463E2E14"/>
    <w:lvl w:ilvl="0" w:tplc="AE207C76">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437D51EE"/>
    <w:multiLevelType w:val="hybridMultilevel"/>
    <w:tmpl w:val="9C2A8BBA"/>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B5117AE"/>
    <w:multiLevelType w:val="hybridMultilevel"/>
    <w:tmpl w:val="4030C314"/>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0A35428"/>
    <w:multiLevelType w:val="hybridMultilevel"/>
    <w:tmpl w:val="99D63E7E"/>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52B2B35"/>
    <w:multiLevelType w:val="hybridMultilevel"/>
    <w:tmpl w:val="AC8E38FE"/>
    <w:lvl w:ilvl="0" w:tplc="FFFFFFFF">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99334C9"/>
    <w:multiLevelType w:val="hybridMultilevel"/>
    <w:tmpl w:val="A83C71E2"/>
    <w:lvl w:ilvl="0" w:tplc="F5F6A15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9A26B80"/>
    <w:multiLevelType w:val="hybridMultilevel"/>
    <w:tmpl w:val="D0CE020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CCD6724"/>
    <w:multiLevelType w:val="hybridMultilevel"/>
    <w:tmpl w:val="331C30D4"/>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D6C53E2"/>
    <w:multiLevelType w:val="hybridMultilevel"/>
    <w:tmpl w:val="8D1007DE"/>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43F20EA"/>
    <w:multiLevelType w:val="hybridMultilevel"/>
    <w:tmpl w:val="DA1E5DAE"/>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8B10B22"/>
    <w:multiLevelType w:val="hybridMultilevel"/>
    <w:tmpl w:val="95520986"/>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5C3195A"/>
    <w:multiLevelType w:val="hybridMultilevel"/>
    <w:tmpl w:val="82C2E3AA"/>
    <w:lvl w:ilvl="0" w:tplc="F5F6A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9E932B9"/>
    <w:multiLevelType w:val="hybridMultilevel"/>
    <w:tmpl w:val="2C4CC2C6"/>
    <w:lvl w:ilvl="0" w:tplc="F5F6A1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7B757F1A"/>
    <w:multiLevelType w:val="hybridMultilevel"/>
    <w:tmpl w:val="4674526A"/>
    <w:lvl w:ilvl="0" w:tplc="01C8B86C">
      <w:start w:val="1"/>
      <w:numFmt w:val="decimal"/>
      <w:lvlText w:val="%1."/>
      <w:lvlJc w:val="left"/>
      <w:pPr>
        <w:tabs>
          <w:tab w:val="num" w:pos="1226"/>
        </w:tabs>
        <w:ind w:left="1226" w:hanging="375"/>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lvlOverride w:ilvl="0">
      <w:lvl w:ilvl="0">
        <w:start w:val="65535"/>
        <w:numFmt w:val="bullet"/>
        <w:lvlText w:val="•"/>
        <w:legacy w:legacy="1" w:legacySpace="0" w:legacyIndent="259"/>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60"/>
        <w:lvlJc w:val="left"/>
        <w:rPr>
          <w:rFonts w:ascii="Times New Roman" w:hAnsi="Times New Roman" w:cs="Times New Roman" w:hint="default"/>
        </w:rPr>
      </w:lvl>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18"/>
  </w:num>
  <w:num w:numId="7">
    <w:abstractNumId w:val="0"/>
    <w:lvlOverride w:ilvl="0">
      <w:lvl w:ilvl="0">
        <w:numFmt w:val="bullet"/>
        <w:lvlText w:val="•"/>
        <w:legacy w:legacy="1" w:legacySpace="0" w:legacyIndent="259"/>
        <w:lvlJc w:val="left"/>
        <w:pPr>
          <w:ind w:left="0" w:firstLine="0"/>
        </w:pPr>
        <w:rPr>
          <w:rFonts w:ascii="Times New Roman" w:hAnsi="Times New Roman" w:cs="Times New Roman" w:hint="default"/>
        </w:rPr>
      </w:lvl>
    </w:lvlOverride>
  </w:num>
  <w:num w:numId="8">
    <w:abstractNumId w:val="32"/>
  </w:num>
  <w:num w:numId="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9"/>
  </w:num>
  <w:num w:numId="13">
    <w:abstractNumId w:val="19"/>
  </w:num>
  <w:num w:numId="14">
    <w:abstractNumId w:val="7"/>
  </w:num>
  <w:num w:numId="15">
    <w:abstractNumId w:val="23"/>
  </w:num>
  <w:num w:numId="16">
    <w:abstractNumId w:val="31"/>
  </w:num>
  <w:num w:numId="17">
    <w:abstractNumId w:val="15"/>
  </w:num>
  <w:num w:numId="18">
    <w:abstractNumId w:val="26"/>
  </w:num>
  <w:num w:numId="19">
    <w:abstractNumId w:val="24"/>
  </w:num>
  <w:num w:numId="20">
    <w:abstractNumId w:val="5"/>
  </w:num>
  <w:num w:numId="21">
    <w:abstractNumId w:val="12"/>
  </w:num>
  <w:num w:numId="22">
    <w:abstractNumId w:val="30"/>
  </w:num>
  <w:num w:numId="23">
    <w:abstractNumId w:val="29"/>
  </w:num>
  <w:num w:numId="24">
    <w:abstractNumId w:val="22"/>
  </w:num>
  <w:num w:numId="25">
    <w:abstractNumId w:val="28"/>
  </w:num>
  <w:num w:numId="26">
    <w:abstractNumId w:val="27"/>
  </w:num>
  <w:num w:numId="27">
    <w:abstractNumId w:val="4"/>
  </w:num>
  <w:num w:numId="28">
    <w:abstractNumId w:val="6"/>
  </w:num>
  <w:num w:numId="29">
    <w:abstractNumId w:val="21"/>
  </w:num>
  <w:num w:numId="30">
    <w:abstractNumId w:val="10"/>
  </w:num>
  <w:num w:numId="31">
    <w:abstractNumId w:val="14"/>
  </w:num>
  <w:num w:numId="32">
    <w:abstractNumId w:val="8"/>
  </w:num>
  <w:num w:numId="33">
    <w:abstractNumId w:val="11"/>
  </w:num>
  <w:num w:numId="34">
    <w:abstractNumId w:val="2"/>
  </w:num>
  <w:num w:numId="35">
    <w:abstractNumId w:val="33"/>
  </w:num>
  <w:num w:numId="36">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109569"/>
  </w:hdrShapeDefaults>
  <w:footnotePr>
    <w:footnote w:id="-1"/>
    <w:footnote w:id="0"/>
  </w:footnotePr>
  <w:endnotePr>
    <w:endnote w:id="-1"/>
    <w:endnote w:id="0"/>
  </w:endnotePr>
  <w:compat>
    <w:compatSetting w:name="compatibilityMode" w:uri="http://schemas.microsoft.com/office/word" w:val="12"/>
  </w:compat>
  <w:rsids>
    <w:rsidRoot w:val="00361A11"/>
    <w:rsid w:val="000004A7"/>
    <w:rsid w:val="00001575"/>
    <w:rsid w:val="000034FD"/>
    <w:rsid w:val="00005985"/>
    <w:rsid w:val="0002319F"/>
    <w:rsid w:val="00023AA9"/>
    <w:rsid w:val="000428E8"/>
    <w:rsid w:val="00043531"/>
    <w:rsid w:val="00044FF8"/>
    <w:rsid w:val="00052FC1"/>
    <w:rsid w:val="000568FC"/>
    <w:rsid w:val="00061965"/>
    <w:rsid w:val="00062580"/>
    <w:rsid w:val="000626A9"/>
    <w:rsid w:val="000627C8"/>
    <w:rsid w:val="000722F6"/>
    <w:rsid w:val="00073388"/>
    <w:rsid w:val="00082C42"/>
    <w:rsid w:val="00086A1F"/>
    <w:rsid w:val="00090EE5"/>
    <w:rsid w:val="00091279"/>
    <w:rsid w:val="00091B2E"/>
    <w:rsid w:val="00092F71"/>
    <w:rsid w:val="000A3A31"/>
    <w:rsid w:val="000A4F5D"/>
    <w:rsid w:val="000A5EFA"/>
    <w:rsid w:val="000C12D7"/>
    <w:rsid w:val="000C6401"/>
    <w:rsid w:val="000D1BBA"/>
    <w:rsid w:val="000D6F4D"/>
    <w:rsid w:val="000D7B0C"/>
    <w:rsid w:val="000E0EF0"/>
    <w:rsid w:val="000E145D"/>
    <w:rsid w:val="000E5C25"/>
    <w:rsid w:val="000F033D"/>
    <w:rsid w:val="000F7990"/>
    <w:rsid w:val="00101E7B"/>
    <w:rsid w:val="00102104"/>
    <w:rsid w:val="0010239C"/>
    <w:rsid w:val="001075ED"/>
    <w:rsid w:val="0011154D"/>
    <w:rsid w:val="001115E7"/>
    <w:rsid w:val="00113556"/>
    <w:rsid w:val="0011514A"/>
    <w:rsid w:val="001157F7"/>
    <w:rsid w:val="001169CF"/>
    <w:rsid w:val="001175B0"/>
    <w:rsid w:val="00120C18"/>
    <w:rsid w:val="0012567C"/>
    <w:rsid w:val="001305DD"/>
    <w:rsid w:val="00131007"/>
    <w:rsid w:val="0015285D"/>
    <w:rsid w:val="00152C00"/>
    <w:rsid w:val="00163B31"/>
    <w:rsid w:val="001655E2"/>
    <w:rsid w:val="00165AF3"/>
    <w:rsid w:val="00167676"/>
    <w:rsid w:val="00171D1E"/>
    <w:rsid w:val="001904F3"/>
    <w:rsid w:val="00191D13"/>
    <w:rsid w:val="00191E70"/>
    <w:rsid w:val="00192D2E"/>
    <w:rsid w:val="0019364A"/>
    <w:rsid w:val="001958E8"/>
    <w:rsid w:val="00195C57"/>
    <w:rsid w:val="001A168A"/>
    <w:rsid w:val="001A56F0"/>
    <w:rsid w:val="001A70A0"/>
    <w:rsid w:val="001A7B29"/>
    <w:rsid w:val="001C0B1D"/>
    <w:rsid w:val="001C3DAD"/>
    <w:rsid w:val="001C4898"/>
    <w:rsid w:val="001C4BD1"/>
    <w:rsid w:val="001C5751"/>
    <w:rsid w:val="001D7D88"/>
    <w:rsid w:val="001E0279"/>
    <w:rsid w:val="001E3BB5"/>
    <w:rsid w:val="001E5287"/>
    <w:rsid w:val="001F0907"/>
    <w:rsid w:val="001F0F2E"/>
    <w:rsid w:val="001F7943"/>
    <w:rsid w:val="002165C8"/>
    <w:rsid w:val="00216928"/>
    <w:rsid w:val="00221EF8"/>
    <w:rsid w:val="0022287C"/>
    <w:rsid w:val="002241A5"/>
    <w:rsid w:val="002335EC"/>
    <w:rsid w:val="00243533"/>
    <w:rsid w:val="002505DF"/>
    <w:rsid w:val="00250E04"/>
    <w:rsid w:val="002545A5"/>
    <w:rsid w:val="002623E6"/>
    <w:rsid w:val="0026659A"/>
    <w:rsid w:val="002869A1"/>
    <w:rsid w:val="002947D8"/>
    <w:rsid w:val="00296A38"/>
    <w:rsid w:val="002A5D6B"/>
    <w:rsid w:val="002A5EF5"/>
    <w:rsid w:val="002B0DF5"/>
    <w:rsid w:val="002B2C0C"/>
    <w:rsid w:val="002C65BB"/>
    <w:rsid w:val="002D03E5"/>
    <w:rsid w:val="002D1A17"/>
    <w:rsid w:val="002D686F"/>
    <w:rsid w:val="002E3C65"/>
    <w:rsid w:val="002F144D"/>
    <w:rsid w:val="002F1E5E"/>
    <w:rsid w:val="00300FBE"/>
    <w:rsid w:val="00301611"/>
    <w:rsid w:val="003017DB"/>
    <w:rsid w:val="00304E09"/>
    <w:rsid w:val="00305EC0"/>
    <w:rsid w:val="00307929"/>
    <w:rsid w:val="00312F2C"/>
    <w:rsid w:val="00314C59"/>
    <w:rsid w:val="0031778C"/>
    <w:rsid w:val="00321A4E"/>
    <w:rsid w:val="00322188"/>
    <w:rsid w:val="0032578F"/>
    <w:rsid w:val="00330540"/>
    <w:rsid w:val="00334445"/>
    <w:rsid w:val="00335462"/>
    <w:rsid w:val="00337866"/>
    <w:rsid w:val="00340895"/>
    <w:rsid w:val="003518B4"/>
    <w:rsid w:val="00361825"/>
    <w:rsid w:val="00361A11"/>
    <w:rsid w:val="00364D22"/>
    <w:rsid w:val="00366F82"/>
    <w:rsid w:val="003814A7"/>
    <w:rsid w:val="0038164F"/>
    <w:rsid w:val="00383813"/>
    <w:rsid w:val="00385894"/>
    <w:rsid w:val="00386388"/>
    <w:rsid w:val="00395E13"/>
    <w:rsid w:val="00397CD0"/>
    <w:rsid w:val="003A24A3"/>
    <w:rsid w:val="003A3B42"/>
    <w:rsid w:val="003B25FD"/>
    <w:rsid w:val="003B5B47"/>
    <w:rsid w:val="003B7EF4"/>
    <w:rsid w:val="003C1170"/>
    <w:rsid w:val="003C2020"/>
    <w:rsid w:val="003C3B92"/>
    <w:rsid w:val="003D0058"/>
    <w:rsid w:val="003D2D3C"/>
    <w:rsid w:val="003D304A"/>
    <w:rsid w:val="003D46C4"/>
    <w:rsid w:val="003D72BB"/>
    <w:rsid w:val="003E0807"/>
    <w:rsid w:val="003E3DE7"/>
    <w:rsid w:val="003E522A"/>
    <w:rsid w:val="003E77C7"/>
    <w:rsid w:val="003F1D68"/>
    <w:rsid w:val="003F4F4D"/>
    <w:rsid w:val="003F64E4"/>
    <w:rsid w:val="004004B1"/>
    <w:rsid w:val="004006AA"/>
    <w:rsid w:val="004008D0"/>
    <w:rsid w:val="00402D5C"/>
    <w:rsid w:val="00403968"/>
    <w:rsid w:val="004070A2"/>
    <w:rsid w:val="00410498"/>
    <w:rsid w:val="004139F9"/>
    <w:rsid w:val="0041628E"/>
    <w:rsid w:val="004250BA"/>
    <w:rsid w:val="00425AA6"/>
    <w:rsid w:val="00427C47"/>
    <w:rsid w:val="00430551"/>
    <w:rsid w:val="004312AC"/>
    <w:rsid w:val="004338B9"/>
    <w:rsid w:val="00443839"/>
    <w:rsid w:val="00445C14"/>
    <w:rsid w:val="00453CE0"/>
    <w:rsid w:val="00453D65"/>
    <w:rsid w:val="00460AE2"/>
    <w:rsid w:val="0046133D"/>
    <w:rsid w:val="004659E7"/>
    <w:rsid w:val="00466CDC"/>
    <w:rsid w:val="004679EA"/>
    <w:rsid w:val="00470B80"/>
    <w:rsid w:val="0047449D"/>
    <w:rsid w:val="00475242"/>
    <w:rsid w:val="00476646"/>
    <w:rsid w:val="0048174E"/>
    <w:rsid w:val="00483160"/>
    <w:rsid w:val="00483B53"/>
    <w:rsid w:val="00484E12"/>
    <w:rsid w:val="00484E3B"/>
    <w:rsid w:val="00490FFC"/>
    <w:rsid w:val="004914A2"/>
    <w:rsid w:val="00491E85"/>
    <w:rsid w:val="00492779"/>
    <w:rsid w:val="004943A0"/>
    <w:rsid w:val="0049470B"/>
    <w:rsid w:val="0049540A"/>
    <w:rsid w:val="004A1BAB"/>
    <w:rsid w:val="004A36E5"/>
    <w:rsid w:val="004A4E6D"/>
    <w:rsid w:val="004A6540"/>
    <w:rsid w:val="004A6FF1"/>
    <w:rsid w:val="004B51B7"/>
    <w:rsid w:val="004C1450"/>
    <w:rsid w:val="004C301F"/>
    <w:rsid w:val="004C66BF"/>
    <w:rsid w:val="004C6F83"/>
    <w:rsid w:val="004D1986"/>
    <w:rsid w:val="004D2C23"/>
    <w:rsid w:val="004D4D9E"/>
    <w:rsid w:val="004F757D"/>
    <w:rsid w:val="004F7840"/>
    <w:rsid w:val="00500D58"/>
    <w:rsid w:val="005031C9"/>
    <w:rsid w:val="00512063"/>
    <w:rsid w:val="00514057"/>
    <w:rsid w:val="0051565B"/>
    <w:rsid w:val="0051689D"/>
    <w:rsid w:val="00522559"/>
    <w:rsid w:val="00523ABE"/>
    <w:rsid w:val="00524748"/>
    <w:rsid w:val="0052622A"/>
    <w:rsid w:val="00526785"/>
    <w:rsid w:val="00526D96"/>
    <w:rsid w:val="00527312"/>
    <w:rsid w:val="00530448"/>
    <w:rsid w:val="00532168"/>
    <w:rsid w:val="00541F40"/>
    <w:rsid w:val="00542269"/>
    <w:rsid w:val="00544BAE"/>
    <w:rsid w:val="00544FEB"/>
    <w:rsid w:val="00553A11"/>
    <w:rsid w:val="00553FDB"/>
    <w:rsid w:val="00556E52"/>
    <w:rsid w:val="0056189C"/>
    <w:rsid w:val="00562422"/>
    <w:rsid w:val="005634F3"/>
    <w:rsid w:val="00564181"/>
    <w:rsid w:val="00564325"/>
    <w:rsid w:val="005658E9"/>
    <w:rsid w:val="005670A9"/>
    <w:rsid w:val="00574251"/>
    <w:rsid w:val="0057530B"/>
    <w:rsid w:val="005765F8"/>
    <w:rsid w:val="00576AAD"/>
    <w:rsid w:val="0058200E"/>
    <w:rsid w:val="00582025"/>
    <w:rsid w:val="00583142"/>
    <w:rsid w:val="00586B71"/>
    <w:rsid w:val="005875A2"/>
    <w:rsid w:val="005918F8"/>
    <w:rsid w:val="005922A4"/>
    <w:rsid w:val="005A0173"/>
    <w:rsid w:val="005A0E0D"/>
    <w:rsid w:val="005A10EA"/>
    <w:rsid w:val="005A4A76"/>
    <w:rsid w:val="005A5BA7"/>
    <w:rsid w:val="005A7EE3"/>
    <w:rsid w:val="005B3832"/>
    <w:rsid w:val="005B4AD1"/>
    <w:rsid w:val="005B6D6F"/>
    <w:rsid w:val="005B7259"/>
    <w:rsid w:val="005B74A5"/>
    <w:rsid w:val="005B7BC7"/>
    <w:rsid w:val="005C3BC9"/>
    <w:rsid w:val="005C675F"/>
    <w:rsid w:val="005D2BD1"/>
    <w:rsid w:val="005D2C5A"/>
    <w:rsid w:val="005D2D96"/>
    <w:rsid w:val="005D3E0F"/>
    <w:rsid w:val="005E2D1B"/>
    <w:rsid w:val="005E3F4D"/>
    <w:rsid w:val="005E429F"/>
    <w:rsid w:val="005E662D"/>
    <w:rsid w:val="005F0006"/>
    <w:rsid w:val="005F2C99"/>
    <w:rsid w:val="005F4598"/>
    <w:rsid w:val="005F4B33"/>
    <w:rsid w:val="00604BC7"/>
    <w:rsid w:val="00605097"/>
    <w:rsid w:val="00612D74"/>
    <w:rsid w:val="00613184"/>
    <w:rsid w:val="00617D59"/>
    <w:rsid w:val="00621843"/>
    <w:rsid w:val="00621B98"/>
    <w:rsid w:val="00624860"/>
    <w:rsid w:val="00630837"/>
    <w:rsid w:val="00635A47"/>
    <w:rsid w:val="00637D0F"/>
    <w:rsid w:val="006410E2"/>
    <w:rsid w:val="00643D63"/>
    <w:rsid w:val="00646F7B"/>
    <w:rsid w:val="00657359"/>
    <w:rsid w:val="006707C2"/>
    <w:rsid w:val="006719FA"/>
    <w:rsid w:val="00675D9F"/>
    <w:rsid w:val="00676BD0"/>
    <w:rsid w:val="00686528"/>
    <w:rsid w:val="006874DE"/>
    <w:rsid w:val="00687BE7"/>
    <w:rsid w:val="00693C62"/>
    <w:rsid w:val="006941B0"/>
    <w:rsid w:val="00695956"/>
    <w:rsid w:val="006A0C95"/>
    <w:rsid w:val="006A1DFF"/>
    <w:rsid w:val="006A3151"/>
    <w:rsid w:val="006B0AF4"/>
    <w:rsid w:val="006B2B83"/>
    <w:rsid w:val="006B4504"/>
    <w:rsid w:val="006C02C0"/>
    <w:rsid w:val="006C67D6"/>
    <w:rsid w:val="006D0DA1"/>
    <w:rsid w:val="006D68A8"/>
    <w:rsid w:val="006E22DB"/>
    <w:rsid w:val="006E37B4"/>
    <w:rsid w:val="006E48B2"/>
    <w:rsid w:val="006E72F2"/>
    <w:rsid w:val="006F194F"/>
    <w:rsid w:val="006F2B14"/>
    <w:rsid w:val="006F6E18"/>
    <w:rsid w:val="006F77CB"/>
    <w:rsid w:val="00701950"/>
    <w:rsid w:val="00705B44"/>
    <w:rsid w:val="00707C36"/>
    <w:rsid w:val="00712195"/>
    <w:rsid w:val="00720B0D"/>
    <w:rsid w:val="00722AC0"/>
    <w:rsid w:val="00733790"/>
    <w:rsid w:val="00733837"/>
    <w:rsid w:val="00734612"/>
    <w:rsid w:val="00736FAE"/>
    <w:rsid w:val="007372A2"/>
    <w:rsid w:val="00743FF6"/>
    <w:rsid w:val="00745707"/>
    <w:rsid w:val="007524DA"/>
    <w:rsid w:val="00753DEC"/>
    <w:rsid w:val="00754E61"/>
    <w:rsid w:val="00761E81"/>
    <w:rsid w:val="00770B6A"/>
    <w:rsid w:val="007721CF"/>
    <w:rsid w:val="007807BB"/>
    <w:rsid w:val="00784DF9"/>
    <w:rsid w:val="007871D9"/>
    <w:rsid w:val="00792D42"/>
    <w:rsid w:val="00792D62"/>
    <w:rsid w:val="0079632D"/>
    <w:rsid w:val="007A1BC8"/>
    <w:rsid w:val="007A2A46"/>
    <w:rsid w:val="007B1603"/>
    <w:rsid w:val="007B1A08"/>
    <w:rsid w:val="007C2FA1"/>
    <w:rsid w:val="007C4C6C"/>
    <w:rsid w:val="007C55D1"/>
    <w:rsid w:val="007D191A"/>
    <w:rsid w:val="007D31B1"/>
    <w:rsid w:val="007E301B"/>
    <w:rsid w:val="007E3AC7"/>
    <w:rsid w:val="007E4588"/>
    <w:rsid w:val="007F32A4"/>
    <w:rsid w:val="007F35ED"/>
    <w:rsid w:val="007F706B"/>
    <w:rsid w:val="007F7B8F"/>
    <w:rsid w:val="0080297D"/>
    <w:rsid w:val="00812AA7"/>
    <w:rsid w:val="00813528"/>
    <w:rsid w:val="008135C0"/>
    <w:rsid w:val="0081396C"/>
    <w:rsid w:val="00813C65"/>
    <w:rsid w:val="0082322C"/>
    <w:rsid w:val="00823521"/>
    <w:rsid w:val="0082502C"/>
    <w:rsid w:val="00825942"/>
    <w:rsid w:val="00826850"/>
    <w:rsid w:val="00827C55"/>
    <w:rsid w:val="00831036"/>
    <w:rsid w:val="00837F11"/>
    <w:rsid w:val="00845193"/>
    <w:rsid w:val="00850ADE"/>
    <w:rsid w:val="0085267D"/>
    <w:rsid w:val="008545E6"/>
    <w:rsid w:val="008556F5"/>
    <w:rsid w:val="00857535"/>
    <w:rsid w:val="0086337C"/>
    <w:rsid w:val="0086451F"/>
    <w:rsid w:val="008726D8"/>
    <w:rsid w:val="00872DFA"/>
    <w:rsid w:val="0087326C"/>
    <w:rsid w:val="00875FE8"/>
    <w:rsid w:val="008769B6"/>
    <w:rsid w:val="00876B8B"/>
    <w:rsid w:val="008821A5"/>
    <w:rsid w:val="008839DD"/>
    <w:rsid w:val="0088581A"/>
    <w:rsid w:val="00885EC2"/>
    <w:rsid w:val="00886281"/>
    <w:rsid w:val="00894237"/>
    <w:rsid w:val="00896874"/>
    <w:rsid w:val="008A0084"/>
    <w:rsid w:val="008A18CF"/>
    <w:rsid w:val="008A18ED"/>
    <w:rsid w:val="008A1BB9"/>
    <w:rsid w:val="008A3EAB"/>
    <w:rsid w:val="008B23C0"/>
    <w:rsid w:val="008B7D99"/>
    <w:rsid w:val="008C2C92"/>
    <w:rsid w:val="008C77E3"/>
    <w:rsid w:val="008D0676"/>
    <w:rsid w:val="008D1ED6"/>
    <w:rsid w:val="008D2856"/>
    <w:rsid w:val="008D5818"/>
    <w:rsid w:val="008D628A"/>
    <w:rsid w:val="008D7779"/>
    <w:rsid w:val="008F356E"/>
    <w:rsid w:val="008F6BA5"/>
    <w:rsid w:val="00906E7F"/>
    <w:rsid w:val="00912DC3"/>
    <w:rsid w:val="00913031"/>
    <w:rsid w:val="00914E32"/>
    <w:rsid w:val="009224EB"/>
    <w:rsid w:val="00922DEE"/>
    <w:rsid w:val="00925707"/>
    <w:rsid w:val="00927277"/>
    <w:rsid w:val="00933512"/>
    <w:rsid w:val="00940BAB"/>
    <w:rsid w:val="00941FEF"/>
    <w:rsid w:val="00954A9F"/>
    <w:rsid w:val="009619CF"/>
    <w:rsid w:val="00963A1A"/>
    <w:rsid w:val="009666E1"/>
    <w:rsid w:val="00967806"/>
    <w:rsid w:val="00970C06"/>
    <w:rsid w:val="00974D49"/>
    <w:rsid w:val="009758A4"/>
    <w:rsid w:val="009777B2"/>
    <w:rsid w:val="00983F99"/>
    <w:rsid w:val="009845AD"/>
    <w:rsid w:val="00984C74"/>
    <w:rsid w:val="009876FF"/>
    <w:rsid w:val="00993501"/>
    <w:rsid w:val="009A01D9"/>
    <w:rsid w:val="009A15E0"/>
    <w:rsid w:val="009A2D04"/>
    <w:rsid w:val="009A46CD"/>
    <w:rsid w:val="009A52C6"/>
    <w:rsid w:val="009A6583"/>
    <w:rsid w:val="009A6F44"/>
    <w:rsid w:val="009B20B1"/>
    <w:rsid w:val="009B76D3"/>
    <w:rsid w:val="009C3908"/>
    <w:rsid w:val="009D1A70"/>
    <w:rsid w:val="009E4018"/>
    <w:rsid w:val="009E78A6"/>
    <w:rsid w:val="00A02DB3"/>
    <w:rsid w:val="00A03600"/>
    <w:rsid w:val="00A1116E"/>
    <w:rsid w:val="00A113B6"/>
    <w:rsid w:val="00A1147F"/>
    <w:rsid w:val="00A13604"/>
    <w:rsid w:val="00A14645"/>
    <w:rsid w:val="00A16B26"/>
    <w:rsid w:val="00A22ED1"/>
    <w:rsid w:val="00A2332D"/>
    <w:rsid w:val="00A275E7"/>
    <w:rsid w:val="00A27997"/>
    <w:rsid w:val="00A31A00"/>
    <w:rsid w:val="00A31D77"/>
    <w:rsid w:val="00A324BB"/>
    <w:rsid w:val="00A40C3C"/>
    <w:rsid w:val="00A42EAA"/>
    <w:rsid w:val="00A451AF"/>
    <w:rsid w:val="00A56941"/>
    <w:rsid w:val="00A56B31"/>
    <w:rsid w:val="00A60D2D"/>
    <w:rsid w:val="00A6143B"/>
    <w:rsid w:val="00A620B2"/>
    <w:rsid w:val="00A6492B"/>
    <w:rsid w:val="00A72017"/>
    <w:rsid w:val="00A72B25"/>
    <w:rsid w:val="00A750B7"/>
    <w:rsid w:val="00A77611"/>
    <w:rsid w:val="00A8074E"/>
    <w:rsid w:val="00A80DF6"/>
    <w:rsid w:val="00A82E7C"/>
    <w:rsid w:val="00A91470"/>
    <w:rsid w:val="00A92887"/>
    <w:rsid w:val="00A97301"/>
    <w:rsid w:val="00AA3170"/>
    <w:rsid w:val="00AA7F2B"/>
    <w:rsid w:val="00AB1EFE"/>
    <w:rsid w:val="00AB654A"/>
    <w:rsid w:val="00AB7DE1"/>
    <w:rsid w:val="00AC2C7B"/>
    <w:rsid w:val="00AC591E"/>
    <w:rsid w:val="00AD1F11"/>
    <w:rsid w:val="00AD6479"/>
    <w:rsid w:val="00AE1D43"/>
    <w:rsid w:val="00AE1D6A"/>
    <w:rsid w:val="00AE2E05"/>
    <w:rsid w:val="00AE6FBC"/>
    <w:rsid w:val="00AF1B40"/>
    <w:rsid w:val="00B01BD7"/>
    <w:rsid w:val="00B03A01"/>
    <w:rsid w:val="00B0589D"/>
    <w:rsid w:val="00B1265A"/>
    <w:rsid w:val="00B12A8A"/>
    <w:rsid w:val="00B147EB"/>
    <w:rsid w:val="00B17C56"/>
    <w:rsid w:val="00B35E8F"/>
    <w:rsid w:val="00B409F9"/>
    <w:rsid w:val="00B40F09"/>
    <w:rsid w:val="00B416D8"/>
    <w:rsid w:val="00B47745"/>
    <w:rsid w:val="00B51323"/>
    <w:rsid w:val="00B52E1F"/>
    <w:rsid w:val="00B553A7"/>
    <w:rsid w:val="00B561AD"/>
    <w:rsid w:val="00B63AC0"/>
    <w:rsid w:val="00B6483D"/>
    <w:rsid w:val="00B64A9F"/>
    <w:rsid w:val="00B64DDB"/>
    <w:rsid w:val="00B67727"/>
    <w:rsid w:val="00B719C7"/>
    <w:rsid w:val="00B745D3"/>
    <w:rsid w:val="00B75F02"/>
    <w:rsid w:val="00B81B66"/>
    <w:rsid w:val="00B82465"/>
    <w:rsid w:val="00B84574"/>
    <w:rsid w:val="00B90469"/>
    <w:rsid w:val="00B90D7B"/>
    <w:rsid w:val="00B92723"/>
    <w:rsid w:val="00B92FDE"/>
    <w:rsid w:val="00B961C8"/>
    <w:rsid w:val="00BA1B6C"/>
    <w:rsid w:val="00BA288E"/>
    <w:rsid w:val="00BA65CA"/>
    <w:rsid w:val="00BA6B60"/>
    <w:rsid w:val="00BB50AA"/>
    <w:rsid w:val="00BC0EE6"/>
    <w:rsid w:val="00BC5FB3"/>
    <w:rsid w:val="00BD7E77"/>
    <w:rsid w:val="00BE3539"/>
    <w:rsid w:val="00BE659C"/>
    <w:rsid w:val="00BF08E4"/>
    <w:rsid w:val="00BF1ADE"/>
    <w:rsid w:val="00BF1D93"/>
    <w:rsid w:val="00BF2E1C"/>
    <w:rsid w:val="00BF6524"/>
    <w:rsid w:val="00BF7542"/>
    <w:rsid w:val="00BF7DE5"/>
    <w:rsid w:val="00C047FD"/>
    <w:rsid w:val="00C04FF4"/>
    <w:rsid w:val="00C055C1"/>
    <w:rsid w:val="00C05FC9"/>
    <w:rsid w:val="00C067CA"/>
    <w:rsid w:val="00C16B8F"/>
    <w:rsid w:val="00C218FF"/>
    <w:rsid w:val="00C26CB9"/>
    <w:rsid w:val="00C27C06"/>
    <w:rsid w:val="00C341FF"/>
    <w:rsid w:val="00C34560"/>
    <w:rsid w:val="00C362D5"/>
    <w:rsid w:val="00C37E57"/>
    <w:rsid w:val="00C40C85"/>
    <w:rsid w:val="00C411AE"/>
    <w:rsid w:val="00C41B74"/>
    <w:rsid w:val="00C42AA8"/>
    <w:rsid w:val="00C506C2"/>
    <w:rsid w:val="00C52E72"/>
    <w:rsid w:val="00C54E9E"/>
    <w:rsid w:val="00C5516F"/>
    <w:rsid w:val="00C60025"/>
    <w:rsid w:val="00C642CB"/>
    <w:rsid w:val="00C657E6"/>
    <w:rsid w:val="00C74781"/>
    <w:rsid w:val="00C77F13"/>
    <w:rsid w:val="00C8357F"/>
    <w:rsid w:val="00C87190"/>
    <w:rsid w:val="00C959FB"/>
    <w:rsid w:val="00C97B10"/>
    <w:rsid w:val="00CA01E0"/>
    <w:rsid w:val="00CA4D40"/>
    <w:rsid w:val="00CA6388"/>
    <w:rsid w:val="00CB4376"/>
    <w:rsid w:val="00CC1C88"/>
    <w:rsid w:val="00CD2881"/>
    <w:rsid w:val="00CD7B95"/>
    <w:rsid w:val="00CE360C"/>
    <w:rsid w:val="00CE5784"/>
    <w:rsid w:val="00CE6A8C"/>
    <w:rsid w:val="00CE76E8"/>
    <w:rsid w:val="00CF01D7"/>
    <w:rsid w:val="00CF069C"/>
    <w:rsid w:val="00CF49B2"/>
    <w:rsid w:val="00D006F0"/>
    <w:rsid w:val="00D02EFF"/>
    <w:rsid w:val="00D05B5F"/>
    <w:rsid w:val="00D135C2"/>
    <w:rsid w:val="00D144FB"/>
    <w:rsid w:val="00D16949"/>
    <w:rsid w:val="00D17304"/>
    <w:rsid w:val="00D25A3A"/>
    <w:rsid w:val="00D33488"/>
    <w:rsid w:val="00D368A6"/>
    <w:rsid w:val="00D4484D"/>
    <w:rsid w:val="00D45D89"/>
    <w:rsid w:val="00D47114"/>
    <w:rsid w:val="00D479DC"/>
    <w:rsid w:val="00D52D25"/>
    <w:rsid w:val="00D532BF"/>
    <w:rsid w:val="00D62050"/>
    <w:rsid w:val="00D63061"/>
    <w:rsid w:val="00D65900"/>
    <w:rsid w:val="00D7216D"/>
    <w:rsid w:val="00D936B8"/>
    <w:rsid w:val="00D976E0"/>
    <w:rsid w:val="00DA3A2A"/>
    <w:rsid w:val="00DA6146"/>
    <w:rsid w:val="00DB4E9F"/>
    <w:rsid w:val="00DC1F7D"/>
    <w:rsid w:val="00DC4346"/>
    <w:rsid w:val="00DC5C38"/>
    <w:rsid w:val="00DC5D0D"/>
    <w:rsid w:val="00DC6334"/>
    <w:rsid w:val="00DC63BE"/>
    <w:rsid w:val="00DC6F47"/>
    <w:rsid w:val="00DD0901"/>
    <w:rsid w:val="00DD124A"/>
    <w:rsid w:val="00DD2F79"/>
    <w:rsid w:val="00DD46F7"/>
    <w:rsid w:val="00DD5BF7"/>
    <w:rsid w:val="00DD79DA"/>
    <w:rsid w:val="00DE2E8D"/>
    <w:rsid w:val="00DE32E1"/>
    <w:rsid w:val="00DE58A1"/>
    <w:rsid w:val="00DE5E91"/>
    <w:rsid w:val="00DE7812"/>
    <w:rsid w:val="00E0136C"/>
    <w:rsid w:val="00E02DFE"/>
    <w:rsid w:val="00E04C8F"/>
    <w:rsid w:val="00E06909"/>
    <w:rsid w:val="00E17119"/>
    <w:rsid w:val="00E26899"/>
    <w:rsid w:val="00E343C3"/>
    <w:rsid w:val="00E3447F"/>
    <w:rsid w:val="00E42653"/>
    <w:rsid w:val="00E50F4B"/>
    <w:rsid w:val="00E54043"/>
    <w:rsid w:val="00E541BC"/>
    <w:rsid w:val="00E560FA"/>
    <w:rsid w:val="00E56E0C"/>
    <w:rsid w:val="00E60DE9"/>
    <w:rsid w:val="00E66621"/>
    <w:rsid w:val="00E666BB"/>
    <w:rsid w:val="00E7198B"/>
    <w:rsid w:val="00E748D4"/>
    <w:rsid w:val="00E76205"/>
    <w:rsid w:val="00E76881"/>
    <w:rsid w:val="00E81460"/>
    <w:rsid w:val="00E828E1"/>
    <w:rsid w:val="00E9361F"/>
    <w:rsid w:val="00EA07D3"/>
    <w:rsid w:val="00EA308C"/>
    <w:rsid w:val="00EA41F1"/>
    <w:rsid w:val="00EA78B6"/>
    <w:rsid w:val="00EB48CF"/>
    <w:rsid w:val="00EB49ED"/>
    <w:rsid w:val="00EB59C3"/>
    <w:rsid w:val="00EC0A4E"/>
    <w:rsid w:val="00EC20AB"/>
    <w:rsid w:val="00EC5D11"/>
    <w:rsid w:val="00ED2268"/>
    <w:rsid w:val="00EE20D4"/>
    <w:rsid w:val="00EE4B55"/>
    <w:rsid w:val="00EE4E9A"/>
    <w:rsid w:val="00EE5FBB"/>
    <w:rsid w:val="00EE7205"/>
    <w:rsid w:val="00EF0079"/>
    <w:rsid w:val="00EF0DA5"/>
    <w:rsid w:val="00EF0E48"/>
    <w:rsid w:val="00EF3835"/>
    <w:rsid w:val="00EF4E41"/>
    <w:rsid w:val="00EF5D58"/>
    <w:rsid w:val="00F019CC"/>
    <w:rsid w:val="00F0632E"/>
    <w:rsid w:val="00F1051A"/>
    <w:rsid w:val="00F1061E"/>
    <w:rsid w:val="00F179AD"/>
    <w:rsid w:val="00F25698"/>
    <w:rsid w:val="00F34515"/>
    <w:rsid w:val="00F37471"/>
    <w:rsid w:val="00F37662"/>
    <w:rsid w:val="00F44712"/>
    <w:rsid w:val="00F47D73"/>
    <w:rsid w:val="00F50F28"/>
    <w:rsid w:val="00F513F0"/>
    <w:rsid w:val="00F51D3D"/>
    <w:rsid w:val="00F53591"/>
    <w:rsid w:val="00F62C28"/>
    <w:rsid w:val="00F67E20"/>
    <w:rsid w:val="00F710F2"/>
    <w:rsid w:val="00F741D8"/>
    <w:rsid w:val="00F75067"/>
    <w:rsid w:val="00F813D5"/>
    <w:rsid w:val="00F82102"/>
    <w:rsid w:val="00F84FFE"/>
    <w:rsid w:val="00F875F9"/>
    <w:rsid w:val="00F906DF"/>
    <w:rsid w:val="00F918CB"/>
    <w:rsid w:val="00F9228B"/>
    <w:rsid w:val="00F9490E"/>
    <w:rsid w:val="00F95A15"/>
    <w:rsid w:val="00F966FF"/>
    <w:rsid w:val="00FA1361"/>
    <w:rsid w:val="00FA1C5B"/>
    <w:rsid w:val="00FA2104"/>
    <w:rsid w:val="00FA596F"/>
    <w:rsid w:val="00FB1A44"/>
    <w:rsid w:val="00FB40F7"/>
    <w:rsid w:val="00FB5E3A"/>
    <w:rsid w:val="00FC32E8"/>
    <w:rsid w:val="00FC4DBC"/>
    <w:rsid w:val="00FC57F1"/>
    <w:rsid w:val="00FD149C"/>
    <w:rsid w:val="00FD249F"/>
    <w:rsid w:val="00FD436D"/>
    <w:rsid w:val="00FE2F03"/>
    <w:rsid w:val="00FE377C"/>
    <w:rsid w:val="00FE37F7"/>
    <w:rsid w:val="00FE7378"/>
    <w:rsid w:val="00FF31E8"/>
    <w:rsid w:val="00FF3865"/>
    <w:rsid w:val="00FF57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569"/>
    <o:shapelayout v:ext="edit">
      <o:idmap v:ext="edit" data="1"/>
      <o:rules v:ext="edit">
        <o:r id="V:Rule12" type="connector" idref="#_x0000_s1034"/>
        <o:r id="V:Rule13" type="connector" idref="#_x0000_s1027"/>
        <o:r id="V:Rule14" type="connector" idref="#_x0000_s1033"/>
        <o:r id="V:Rule15" type="connector" idref="#_x0000_s1044"/>
        <o:r id="V:Rule16" type="connector" idref="#_x0000_s1036"/>
        <o:r id="V:Rule17" type="connector" idref="#_x0000_s1035"/>
        <o:r id="V:Rule18" type="connector" idref="#_x0000_s1045"/>
        <o:r id="V:Rule19" type="connector" idref="#_x0000_s1037"/>
        <o:r id="V:Rule20" type="connector" idref="#_x0000_s1047"/>
        <o:r id="V:Rule21" type="connector" idref="#_x0000_s1046"/>
        <o:r id="V:Rule22" type="connector" idref="#_x0000_s102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List 2"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2567C"/>
    <w:rPr>
      <w:sz w:val="24"/>
      <w:szCs w:val="24"/>
    </w:rPr>
  </w:style>
  <w:style w:type="paragraph" w:styleId="2">
    <w:name w:val="heading 2"/>
    <w:basedOn w:val="a"/>
    <w:next w:val="a"/>
    <w:qFormat/>
    <w:rsid w:val="001305DD"/>
    <w:pPr>
      <w:keepNext/>
      <w:spacing w:before="240" w:after="60"/>
      <w:outlineLvl w:val="1"/>
    </w:pPr>
    <w:rPr>
      <w:rFonts w:ascii="Arial" w:hAnsi="Arial" w:cs="Arial"/>
      <w:b/>
      <w:bCs/>
      <w:i/>
      <w:iCs/>
      <w:sz w:val="28"/>
      <w:szCs w:val="28"/>
    </w:rPr>
  </w:style>
  <w:style w:type="paragraph" w:styleId="5">
    <w:name w:val="heading 5"/>
    <w:basedOn w:val="a"/>
    <w:next w:val="a"/>
    <w:qFormat/>
    <w:rsid w:val="001305DD"/>
    <w:pPr>
      <w:spacing w:before="240" w:after="60"/>
      <w:outlineLvl w:val="4"/>
    </w:pPr>
    <w:rPr>
      <w:b/>
      <w:bCs/>
      <w:i/>
      <w:iCs/>
      <w:sz w:val="26"/>
      <w:szCs w:val="26"/>
    </w:rPr>
  </w:style>
  <w:style w:type="paragraph" w:styleId="6">
    <w:name w:val="heading 6"/>
    <w:basedOn w:val="a"/>
    <w:next w:val="a"/>
    <w:qFormat/>
    <w:rsid w:val="001305DD"/>
    <w:pPr>
      <w:spacing w:before="240" w:after="60"/>
      <w:outlineLvl w:val="5"/>
    </w:pPr>
    <w:rPr>
      <w:b/>
      <w:bCs/>
      <w:sz w:val="22"/>
      <w:szCs w:val="22"/>
    </w:rPr>
  </w:style>
  <w:style w:type="paragraph" w:styleId="9">
    <w:name w:val="heading 9"/>
    <w:basedOn w:val="a"/>
    <w:next w:val="a"/>
    <w:link w:val="90"/>
    <w:qFormat/>
    <w:rsid w:val="00EF0DA5"/>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EF0DA5"/>
    <w:pPr>
      <w:tabs>
        <w:tab w:val="center" w:pos="4677"/>
        <w:tab w:val="right" w:pos="9355"/>
      </w:tabs>
    </w:pPr>
  </w:style>
  <w:style w:type="character" w:customStyle="1" w:styleId="90">
    <w:name w:val="Заголовок 9 Знак"/>
    <w:link w:val="9"/>
    <w:rsid w:val="00EF0DA5"/>
    <w:rPr>
      <w:rFonts w:ascii="Cambria" w:hAnsi="Cambria"/>
      <w:sz w:val="22"/>
      <w:szCs w:val="22"/>
      <w:lang w:val="ru-RU" w:eastAsia="ru-RU" w:bidi="ar-SA"/>
    </w:rPr>
  </w:style>
  <w:style w:type="character" w:customStyle="1" w:styleId="a4">
    <w:name w:val="Верхний колонтитул Знак"/>
    <w:link w:val="a3"/>
    <w:rsid w:val="00EF0DA5"/>
    <w:rPr>
      <w:sz w:val="24"/>
      <w:szCs w:val="24"/>
      <w:lang w:val="ru-RU" w:eastAsia="ru-RU" w:bidi="ar-SA"/>
    </w:rPr>
  </w:style>
  <w:style w:type="table" w:styleId="a5">
    <w:name w:val="Table Grid"/>
    <w:basedOn w:val="a1"/>
    <w:rsid w:val="00A973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Indent"/>
    <w:basedOn w:val="a"/>
    <w:rsid w:val="00FF3865"/>
    <w:pPr>
      <w:ind w:firstLine="720"/>
    </w:pPr>
    <w:rPr>
      <w:szCs w:val="20"/>
    </w:rPr>
  </w:style>
  <w:style w:type="paragraph" w:styleId="a7">
    <w:name w:val="Normal (Web)"/>
    <w:basedOn w:val="a"/>
    <w:semiHidden/>
    <w:rsid w:val="001305DD"/>
  </w:style>
  <w:style w:type="character" w:customStyle="1" w:styleId="apple-converted-space">
    <w:name w:val="apple-converted-space"/>
    <w:basedOn w:val="a0"/>
    <w:rsid w:val="001305DD"/>
  </w:style>
  <w:style w:type="character" w:customStyle="1" w:styleId="submenu-table">
    <w:name w:val="submenu-table"/>
    <w:basedOn w:val="a0"/>
    <w:rsid w:val="001305DD"/>
  </w:style>
  <w:style w:type="paragraph" w:styleId="a8">
    <w:name w:val="List Paragraph"/>
    <w:basedOn w:val="a"/>
    <w:qFormat/>
    <w:rsid w:val="00CD7B95"/>
    <w:pPr>
      <w:spacing w:after="200" w:line="276" w:lineRule="auto"/>
      <w:ind w:left="720"/>
      <w:contextualSpacing/>
    </w:pPr>
    <w:rPr>
      <w:rFonts w:ascii="Calibri" w:hAnsi="Calibri"/>
      <w:sz w:val="22"/>
      <w:szCs w:val="22"/>
    </w:rPr>
  </w:style>
  <w:style w:type="paragraph" w:styleId="a9">
    <w:name w:val="List"/>
    <w:basedOn w:val="a"/>
    <w:rsid w:val="00484E3B"/>
    <w:pPr>
      <w:ind w:left="283" w:hanging="283"/>
    </w:pPr>
    <w:rPr>
      <w:rFonts w:ascii="Arial" w:hAnsi="Arial" w:cs="Wingdings"/>
      <w:szCs w:val="28"/>
      <w:lang w:eastAsia="ar-SA"/>
    </w:rPr>
  </w:style>
  <w:style w:type="character" w:customStyle="1" w:styleId="50">
    <w:name w:val="Знак Знак5"/>
    <w:locked/>
    <w:rsid w:val="00553A11"/>
    <w:rPr>
      <w:rFonts w:ascii="Cambria" w:hAnsi="Cambria"/>
      <w:sz w:val="22"/>
      <w:szCs w:val="22"/>
      <w:lang w:val="ru-RU" w:eastAsia="ru-RU" w:bidi="ar-SA"/>
    </w:rPr>
  </w:style>
  <w:style w:type="paragraph" w:styleId="aa">
    <w:name w:val="footer"/>
    <w:basedOn w:val="a"/>
    <w:link w:val="ab"/>
    <w:uiPriority w:val="99"/>
    <w:rsid w:val="00A82E7C"/>
    <w:pPr>
      <w:tabs>
        <w:tab w:val="center" w:pos="4677"/>
        <w:tab w:val="right" w:pos="9355"/>
      </w:tabs>
    </w:pPr>
  </w:style>
  <w:style w:type="character" w:customStyle="1" w:styleId="ab">
    <w:name w:val="Нижний колонтитул Знак"/>
    <w:link w:val="aa"/>
    <w:uiPriority w:val="99"/>
    <w:rsid w:val="00A82E7C"/>
    <w:rPr>
      <w:sz w:val="24"/>
      <w:szCs w:val="24"/>
    </w:rPr>
  </w:style>
  <w:style w:type="paragraph" w:styleId="ac">
    <w:name w:val="Body Text"/>
    <w:basedOn w:val="a"/>
    <w:link w:val="ad"/>
    <w:rsid w:val="0049540A"/>
    <w:pPr>
      <w:spacing w:after="120"/>
    </w:pPr>
  </w:style>
  <w:style w:type="character" w:customStyle="1" w:styleId="ad">
    <w:name w:val="Основной текст Знак"/>
    <w:link w:val="ac"/>
    <w:rsid w:val="0049540A"/>
    <w:rPr>
      <w:sz w:val="24"/>
      <w:szCs w:val="24"/>
    </w:rPr>
  </w:style>
  <w:style w:type="character" w:styleId="ae">
    <w:name w:val="Hyperlink"/>
    <w:unhideWhenUsed/>
    <w:rsid w:val="00A31A00"/>
    <w:rPr>
      <w:color w:val="0000FF"/>
      <w:u w:val="single"/>
    </w:rPr>
  </w:style>
  <w:style w:type="paragraph" w:styleId="20">
    <w:name w:val="List 2"/>
    <w:basedOn w:val="a"/>
    <w:uiPriority w:val="99"/>
    <w:unhideWhenUsed/>
    <w:rsid w:val="004D2C23"/>
    <w:pPr>
      <w:spacing w:after="200" w:line="276" w:lineRule="auto"/>
      <w:ind w:left="566" w:hanging="283"/>
      <w:contextualSpacing/>
    </w:pPr>
    <w:rPr>
      <w:rFonts w:ascii="Calibri" w:hAnsi="Calibri"/>
      <w:sz w:val="22"/>
      <w:szCs w:val="22"/>
    </w:rPr>
  </w:style>
  <w:style w:type="paragraph" w:styleId="af">
    <w:name w:val="Balloon Text"/>
    <w:basedOn w:val="a"/>
    <w:link w:val="af0"/>
    <w:rsid w:val="006F194F"/>
    <w:rPr>
      <w:rFonts w:ascii="Tahoma" w:hAnsi="Tahoma" w:cs="Tahoma"/>
      <w:sz w:val="16"/>
      <w:szCs w:val="16"/>
    </w:rPr>
  </w:style>
  <w:style w:type="character" w:customStyle="1" w:styleId="af0">
    <w:name w:val="Текст выноски Знак"/>
    <w:basedOn w:val="a0"/>
    <w:link w:val="af"/>
    <w:rsid w:val="006F194F"/>
    <w:rPr>
      <w:rFonts w:ascii="Tahoma" w:hAnsi="Tahoma" w:cs="Tahoma"/>
      <w:sz w:val="16"/>
      <w:szCs w:val="16"/>
    </w:rPr>
  </w:style>
  <w:style w:type="character" w:styleId="af1">
    <w:name w:val="Placeholder Text"/>
    <w:basedOn w:val="a0"/>
    <w:uiPriority w:val="99"/>
    <w:semiHidden/>
    <w:rsid w:val="0082502C"/>
    <w:rPr>
      <w:color w:val="808080"/>
    </w:rPr>
  </w:style>
  <w:style w:type="character" w:customStyle="1" w:styleId="FontStyle16">
    <w:name w:val="Font Style16"/>
    <w:basedOn w:val="a0"/>
    <w:rsid w:val="00722AC0"/>
    <w:rPr>
      <w:rFonts w:ascii="Times New Roman" w:hAnsi="Times New Roman" w:cs="Times New Roman"/>
      <w:b/>
      <w:bCs/>
      <w:spacing w:val="20"/>
      <w:sz w:val="24"/>
      <w:szCs w:val="24"/>
    </w:rPr>
  </w:style>
  <w:style w:type="character" w:customStyle="1" w:styleId="FontStyle18">
    <w:name w:val="Font Style18"/>
    <w:rsid w:val="00CF01D7"/>
    <w:rPr>
      <w:rFonts w:ascii="Times New Roman" w:hAnsi="Times New Roman" w:cs="Times New Roman"/>
      <w:spacing w:val="10"/>
      <w:sz w:val="24"/>
      <w:szCs w:val="24"/>
    </w:rPr>
  </w:style>
  <w:style w:type="paragraph" w:customStyle="1" w:styleId="Style3">
    <w:name w:val="Style3"/>
    <w:basedOn w:val="a"/>
    <w:rsid w:val="00CF01D7"/>
    <w:pPr>
      <w:widowControl w:val="0"/>
      <w:autoSpaceDE w:val="0"/>
      <w:autoSpaceDN w:val="0"/>
      <w:adjustRightInd w:val="0"/>
      <w:spacing w:line="323" w:lineRule="exact"/>
      <w:jc w:val="both"/>
    </w:pPr>
  </w:style>
  <w:style w:type="paragraph" w:customStyle="1" w:styleId="Style4">
    <w:name w:val="Style4"/>
    <w:basedOn w:val="a"/>
    <w:rsid w:val="00CF01D7"/>
    <w:pPr>
      <w:widowControl w:val="0"/>
      <w:autoSpaceDE w:val="0"/>
      <w:autoSpaceDN w:val="0"/>
      <w:adjustRightInd w:val="0"/>
      <w:spacing w:line="332" w:lineRule="exac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143932">
      <w:bodyDiv w:val="1"/>
      <w:marLeft w:val="0"/>
      <w:marRight w:val="0"/>
      <w:marTop w:val="0"/>
      <w:marBottom w:val="0"/>
      <w:divBdr>
        <w:top w:val="none" w:sz="0" w:space="0" w:color="auto"/>
        <w:left w:val="none" w:sz="0" w:space="0" w:color="auto"/>
        <w:bottom w:val="none" w:sz="0" w:space="0" w:color="auto"/>
        <w:right w:val="none" w:sz="0" w:space="0" w:color="auto"/>
      </w:divBdr>
    </w:div>
    <w:div w:id="397679358">
      <w:bodyDiv w:val="1"/>
      <w:marLeft w:val="0"/>
      <w:marRight w:val="0"/>
      <w:marTop w:val="0"/>
      <w:marBottom w:val="0"/>
      <w:divBdr>
        <w:top w:val="none" w:sz="0" w:space="0" w:color="auto"/>
        <w:left w:val="none" w:sz="0" w:space="0" w:color="auto"/>
        <w:bottom w:val="none" w:sz="0" w:space="0" w:color="auto"/>
        <w:right w:val="none" w:sz="0" w:space="0" w:color="auto"/>
      </w:divBdr>
    </w:div>
    <w:div w:id="421878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mtkm.ogtu.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material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inol.by/materialovedenie"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upermetalloved.narod.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E8C205-D7D9-4BFC-BCDB-8874FDE80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1836</TotalTime>
  <Pages>24</Pages>
  <Words>4403</Words>
  <Characters>32020</Characters>
  <Application>Microsoft Office Word</Application>
  <DocSecurity>0</DocSecurity>
  <Lines>266</Lines>
  <Paragraphs>72</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и науки Челябинской области</vt:lpstr>
    </vt:vector>
  </TitlesOfParts>
  <Company>*</Company>
  <LinksUpToDate>false</LinksUpToDate>
  <CharactersWithSpaces>36351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науки Челябинской области</dc:title>
  <dc:creator>User</dc:creator>
  <cp:lastModifiedBy>Пользователь Windows</cp:lastModifiedBy>
  <cp:revision>8</cp:revision>
  <cp:lastPrinted>2016-09-12T05:52:00Z</cp:lastPrinted>
  <dcterms:created xsi:type="dcterms:W3CDTF">2015-08-19T06:19:00Z</dcterms:created>
  <dcterms:modified xsi:type="dcterms:W3CDTF">2023-06-19T14:07:00Z</dcterms:modified>
</cp:coreProperties>
</file>